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53F" w:rsidRDefault="0008053F" w:rsidP="0008053F">
      <w:pPr>
        <w:spacing w:line="360" w:lineRule="auto"/>
        <w:jc w:val="center"/>
        <w:rPr>
          <w:rFonts w:ascii="宋体" w:hAnsi="宋体" w:cs="宋体"/>
          <w:b/>
          <w:color w:val="000000"/>
          <w:kern w:val="0"/>
          <w:sz w:val="28"/>
          <w:szCs w:val="28"/>
        </w:rPr>
      </w:pPr>
      <w:r w:rsidRPr="00AA6A90">
        <w:rPr>
          <w:rFonts w:ascii="宋体" w:hAnsi="宋体" w:cs="宋体" w:hint="eastAsia"/>
          <w:b/>
          <w:color w:val="000000"/>
          <w:kern w:val="0"/>
          <w:sz w:val="28"/>
          <w:szCs w:val="28"/>
        </w:rPr>
        <w:t>世界精神卫生日宣传资料</w:t>
      </w:r>
    </w:p>
    <w:p w:rsidR="00EA15AF" w:rsidRDefault="00EA15AF" w:rsidP="0008053F">
      <w:pPr>
        <w:spacing w:line="360" w:lineRule="auto"/>
        <w:jc w:val="center"/>
        <w:rPr>
          <w:rFonts w:ascii="宋体" w:hAnsi="宋体" w:cs="宋体"/>
          <w:b/>
          <w:color w:val="000000"/>
          <w:kern w:val="0"/>
          <w:sz w:val="28"/>
          <w:szCs w:val="28"/>
        </w:rPr>
      </w:pPr>
    </w:p>
    <w:p w:rsidR="00EA15AF" w:rsidRDefault="00A004B1" w:rsidP="00405C17">
      <w:pPr>
        <w:spacing w:line="360" w:lineRule="auto"/>
        <w:ind w:firstLineChars="250" w:firstLine="600"/>
        <w:rPr>
          <w:rFonts w:asciiTheme="minorEastAsia" w:hAnsiTheme="minorEastAsia"/>
          <w:sz w:val="24"/>
          <w:szCs w:val="24"/>
        </w:rPr>
      </w:pPr>
      <w:r>
        <w:rPr>
          <w:rFonts w:asciiTheme="minorEastAsia" w:eastAsiaTheme="minorEastAsia" w:hAnsiTheme="minorEastAsia" w:hint="eastAsia"/>
          <w:sz w:val="24"/>
          <w:szCs w:val="24"/>
        </w:rPr>
        <w:t>2015</w:t>
      </w:r>
      <w:r w:rsidR="00EA15AF" w:rsidRPr="0008053F">
        <w:rPr>
          <w:rFonts w:asciiTheme="minorEastAsia" w:eastAsiaTheme="minorEastAsia" w:hAnsiTheme="minorEastAsia" w:hint="eastAsia"/>
          <w:sz w:val="24"/>
          <w:szCs w:val="24"/>
        </w:rPr>
        <w:t>年10月10</w:t>
      </w:r>
      <w:r>
        <w:rPr>
          <w:rFonts w:asciiTheme="minorEastAsia" w:eastAsiaTheme="minorEastAsia" w:hAnsiTheme="minorEastAsia" w:hint="eastAsia"/>
          <w:sz w:val="24"/>
          <w:szCs w:val="24"/>
        </w:rPr>
        <w:t>日是第二十四</w:t>
      </w:r>
      <w:r w:rsidR="00EA15AF" w:rsidRPr="0008053F">
        <w:rPr>
          <w:rFonts w:asciiTheme="minorEastAsia" w:eastAsiaTheme="minorEastAsia" w:hAnsiTheme="minorEastAsia" w:hint="eastAsia"/>
          <w:sz w:val="24"/>
          <w:szCs w:val="24"/>
        </w:rPr>
        <w:t>个世界精神卫生日</w:t>
      </w:r>
      <w:r w:rsidR="00EA15AF">
        <w:rPr>
          <w:rFonts w:asciiTheme="minorEastAsia" w:hAnsiTheme="minorEastAsia" w:hint="eastAsia"/>
          <w:sz w:val="24"/>
          <w:szCs w:val="24"/>
        </w:rPr>
        <w:t>，今年宣传的主题为</w:t>
      </w:r>
      <w:r w:rsidR="00EA15AF" w:rsidRPr="00405C17">
        <w:rPr>
          <w:rFonts w:asciiTheme="minorEastAsia" w:hAnsiTheme="minorEastAsia" w:hint="eastAsia"/>
          <w:b/>
          <w:color w:val="0070C0"/>
          <w:sz w:val="24"/>
          <w:szCs w:val="24"/>
        </w:rPr>
        <w:t>“心理健康，社会和谐”</w:t>
      </w:r>
      <w:r w:rsidR="00EA15AF">
        <w:rPr>
          <w:rFonts w:asciiTheme="minorEastAsia" w:hAnsiTheme="minorEastAsia" w:hint="eastAsia"/>
          <w:sz w:val="24"/>
          <w:szCs w:val="24"/>
        </w:rPr>
        <w:t>，</w:t>
      </w:r>
      <w:r>
        <w:rPr>
          <w:rFonts w:asciiTheme="minorEastAsia" w:hAnsiTheme="minorEastAsia" w:hint="eastAsia"/>
          <w:sz w:val="24"/>
          <w:szCs w:val="24"/>
        </w:rPr>
        <w:t>意在表</w:t>
      </w:r>
      <w:r w:rsidR="001444D1">
        <w:rPr>
          <w:rFonts w:asciiTheme="minorEastAsia" w:hAnsiTheme="minorEastAsia" w:hint="eastAsia"/>
          <w:sz w:val="24"/>
          <w:szCs w:val="24"/>
        </w:rPr>
        <w:t>明</w:t>
      </w:r>
      <w:r>
        <w:rPr>
          <w:rFonts w:ascii="宋体" w:hAnsi="宋体" w:hint="eastAsia"/>
          <w:sz w:val="24"/>
          <w:szCs w:val="24"/>
        </w:rPr>
        <w:t>每一位</w:t>
      </w:r>
      <w:r w:rsidRPr="00A35E6D">
        <w:rPr>
          <w:rFonts w:ascii="宋体" w:hAnsi="宋体" w:hint="eastAsia"/>
          <w:sz w:val="24"/>
          <w:szCs w:val="24"/>
        </w:rPr>
        <w:t>公民的</w:t>
      </w:r>
      <w:hyperlink r:id="rId8" w:tgtFrame="_blank" w:history="1">
        <w:r w:rsidRPr="00A35E6D">
          <w:rPr>
            <w:rFonts w:ascii="宋体" w:hAnsi="宋体" w:hint="eastAsia"/>
            <w:sz w:val="24"/>
            <w:szCs w:val="24"/>
          </w:rPr>
          <w:t>心理健康</w:t>
        </w:r>
      </w:hyperlink>
      <w:r w:rsidRPr="00A35E6D">
        <w:rPr>
          <w:rFonts w:ascii="宋体" w:hAnsi="宋体" w:hint="eastAsia"/>
          <w:sz w:val="24"/>
          <w:szCs w:val="24"/>
        </w:rPr>
        <w:t>与</w:t>
      </w:r>
      <w:hyperlink r:id="rId9" w:tgtFrame="_blank" w:history="1">
        <w:proofErr w:type="gramStart"/>
        <w:r w:rsidRPr="00A35E6D">
          <w:rPr>
            <w:rFonts w:ascii="宋体" w:hAnsi="宋体" w:hint="eastAsia"/>
            <w:sz w:val="24"/>
            <w:szCs w:val="24"/>
          </w:rPr>
          <w:t>社会和谐</w:t>
        </w:r>
        <w:proofErr w:type="gramEnd"/>
      </w:hyperlink>
      <w:r w:rsidRPr="00A35E6D">
        <w:rPr>
          <w:rFonts w:ascii="宋体" w:hAnsi="宋体" w:hint="eastAsia"/>
          <w:sz w:val="24"/>
          <w:szCs w:val="24"/>
        </w:rPr>
        <w:t>息息相关</w:t>
      </w:r>
      <w:r>
        <w:rPr>
          <w:rFonts w:ascii="宋体" w:hAnsi="宋体" w:hint="eastAsia"/>
          <w:sz w:val="24"/>
          <w:szCs w:val="24"/>
        </w:rPr>
        <w:t>，</w:t>
      </w:r>
      <w:r w:rsidR="00EA15AF" w:rsidRPr="0040098A">
        <w:rPr>
          <w:rFonts w:asciiTheme="minorEastAsia" w:hAnsiTheme="minorEastAsia" w:hint="eastAsia"/>
          <w:sz w:val="24"/>
          <w:szCs w:val="24"/>
        </w:rPr>
        <w:t>号召全社会积极参与精神卫生工作，共同承担防治责任和义务，推动形成理解、接纳、关爱精神障碍患者的社会氛围，保护和促进公众心理健康</w:t>
      </w:r>
      <w:r>
        <w:rPr>
          <w:rFonts w:asciiTheme="minorEastAsia" w:hAnsiTheme="minorEastAsia" w:hint="eastAsia"/>
          <w:sz w:val="24"/>
          <w:szCs w:val="24"/>
        </w:rPr>
        <w:t>，创造和谐美好社会</w:t>
      </w:r>
      <w:r w:rsidR="00EA15AF" w:rsidRPr="0040098A">
        <w:rPr>
          <w:rFonts w:asciiTheme="minorEastAsia" w:hAnsiTheme="minorEastAsia" w:hint="eastAsia"/>
          <w:sz w:val="24"/>
          <w:szCs w:val="24"/>
        </w:rPr>
        <w:t>。</w:t>
      </w:r>
    </w:p>
    <w:p w:rsidR="00EA15AF" w:rsidRDefault="00EA15AF" w:rsidP="00EA15AF">
      <w:pPr>
        <w:spacing w:line="360" w:lineRule="auto"/>
        <w:ind w:firstLineChars="200" w:firstLine="480"/>
        <w:rPr>
          <w:rFonts w:asciiTheme="minorEastAsia" w:hAnsiTheme="minorEastAsia"/>
          <w:sz w:val="24"/>
          <w:szCs w:val="24"/>
        </w:rPr>
      </w:pPr>
    </w:p>
    <w:p w:rsidR="00EA15AF" w:rsidRPr="00EA15AF" w:rsidRDefault="00EA15AF" w:rsidP="00EA15AF">
      <w:pPr>
        <w:spacing w:line="360" w:lineRule="auto"/>
        <w:ind w:firstLineChars="900" w:firstLine="2520"/>
        <w:rPr>
          <w:rFonts w:asciiTheme="minorEastAsia" w:hAnsiTheme="minorEastAsia"/>
          <w:kern w:val="0"/>
          <w:sz w:val="24"/>
          <w:szCs w:val="24"/>
        </w:rPr>
      </w:pPr>
      <w:r>
        <w:rPr>
          <w:rFonts w:ascii="隶书" w:eastAsia="隶书" w:hAnsiTheme="minorEastAsia" w:hint="eastAsia"/>
          <w:kern w:val="0"/>
          <w:sz w:val="28"/>
          <w:szCs w:val="24"/>
        </w:rPr>
        <w:t>世界精神卫生日的由来</w:t>
      </w:r>
    </w:p>
    <w:p w:rsidR="00641E17" w:rsidRDefault="00EA15AF" w:rsidP="00EA15A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 xml:space="preserve"> </w:t>
      </w:r>
      <w:r w:rsidR="00641E17">
        <w:rPr>
          <w:rFonts w:asciiTheme="minorEastAsia" w:hAnsiTheme="minorEastAsia" w:hint="eastAsia"/>
          <w:sz w:val="24"/>
          <w:szCs w:val="24"/>
        </w:rPr>
        <w:t>“</w:t>
      </w:r>
      <w:r w:rsidR="00641E17">
        <w:rPr>
          <w:rStyle w:val="ttag"/>
          <w:rFonts w:asciiTheme="minorEastAsia" w:hAnsiTheme="minorEastAsia" w:hint="eastAsia"/>
          <w:sz w:val="24"/>
          <w:szCs w:val="24"/>
        </w:rPr>
        <w:t>世界</w:t>
      </w:r>
      <w:r w:rsidR="00641E17">
        <w:rPr>
          <w:rFonts w:asciiTheme="minorEastAsia" w:hAnsiTheme="minorEastAsia" w:hint="eastAsia"/>
          <w:sz w:val="24"/>
          <w:szCs w:val="24"/>
        </w:rPr>
        <w:t>精神卫生日”是由世界精神病学协会（World Psychiatric Association WPA）在1992年发起的，</w:t>
      </w:r>
      <w:r w:rsidR="00641E17">
        <w:rPr>
          <w:rStyle w:val="ttag"/>
          <w:rFonts w:asciiTheme="minorEastAsia" w:hAnsiTheme="minorEastAsia" w:hint="eastAsia"/>
          <w:sz w:val="24"/>
          <w:szCs w:val="24"/>
        </w:rPr>
        <w:t>时间</w:t>
      </w:r>
      <w:r w:rsidR="00641E17">
        <w:rPr>
          <w:rFonts w:asciiTheme="minorEastAsia" w:hAnsiTheme="minorEastAsia" w:hint="eastAsia"/>
          <w:sz w:val="24"/>
          <w:szCs w:val="24"/>
        </w:rPr>
        <w:t>是每年的10月10日。2000年是我国首次组织世界精神卫生日活动，</w:t>
      </w:r>
      <w:r w:rsidR="00641E17" w:rsidRPr="00E54DDE">
        <w:rPr>
          <w:rFonts w:asciiTheme="minorEastAsia" w:hAnsiTheme="minorEastAsia" w:hint="eastAsia"/>
          <w:sz w:val="24"/>
          <w:szCs w:val="24"/>
        </w:rPr>
        <w:t>至今已先后举办了</w:t>
      </w:r>
      <w:r w:rsidR="00A004B1">
        <w:rPr>
          <w:rFonts w:asciiTheme="minorEastAsia" w:hAnsiTheme="minorEastAsia" w:hint="eastAsia"/>
          <w:sz w:val="24"/>
          <w:szCs w:val="24"/>
        </w:rPr>
        <w:t>15</w:t>
      </w:r>
      <w:r w:rsidR="00641E17" w:rsidRPr="00E54DDE">
        <w:rPr>
          <w:rFonts w:asciiTheme="minorEastAsia" w:hAnsiTheme="minorEastAsia" w:hint="eastAsia"/>
          <w:sz w:val="24"/>
          <w:szCs w:val="24"/>
        </w:rPr>
        <w:t>届活动。</w:t>
      </w:r>
    </w:p>
    <w:p w:rsidR="0008053F" w:rsidRDefault="0008053F" w:rsidP="001041F6">
      <w:pPr>
        <w:widowControl/>
        <w:shd w:val="clear" w:color="auto" w:fill="FFFFFF"/>
        <w:spacing w:line="360" w:lineRule="auto"/>
        <w:ind w:firstLineChars="197" w:firstLine="473"/>
        <w:jc w:val="left"/>
        <w:rPr>
          <w:rFonts w:ascii="宋体" w:hAnsi="宋体" w:cs="宋体"/>
          <w:kern w:val="0"/>
          <w:sz w:val="24"/>
          <w:szCs w:val="24"/>
        </w:rPr>
      </w:pPr>
      <w:r>
        <w:rPr>
          <w:rFonts w:ascii="宋体" w:hAnsi="宋体" w:cs="宋体" w:hint="eastAsia"/>
          <w:kern w:val="0"/>
          <w:sz w:val="24"/>
          <w:szCs w:val="24"/>
        </w:rPr>
        <w:t>近年来世界精神卫生日的宣传主题：</w:t>
      </w:r>
    </w:p>
    <w:p w:rsidR="0008053F" w:rsidRPr="00540686" w:rsidRDefault="0008053F" w:rsidP="001041F6">
      <w:pPr>
        <w:widowControl/>
        <w:shd w:val="clear" w:color="auto" w:fill="FFFFFF"/>
        <w:spacing w:line="360" w:lineRule="auto"/>
        <w:ind w:firstLineChars="217" w:firstLine="521"/>
        <w:jc w:val="left"/>
        <w:rPr>
          <w:rFonts w:ascii="宋体" w:hAnsi="宋体" w:cs="宋体"/>
          <w:kern w:val="0"/>
          <w:sz w:val="24"/>
          <w:szCs w:val="24"/>
        </w:rPr>
      </w:pPr>
      <w:r w:rsidRPr="00540686">
        <w:rPr>
          <w:rFonts w:ascii="宋体" w:hAnsi="宋体" w:cs="宋体"/>
          <w:kern w:val="0"/>
          <w:sz w:val="24"/>
          <w:szCs w:val="24"/>
        </w:rPr>
        <w:t>2005年：身心健康、幸福一生</w:t>
      </w:r>
    </w:p>
    <w:p w:rsidR="0008053F" w:rsidRPr="00540686" w:rsidRDefault="0008053F" w:rsidP="001041F6">
      <w:pPr>
        <w:widowControl/>
        <w:shd w:val="clear" w:color="auto" w:fill="FFFFFF"/>
        <w:spacing w:line="360" w:lineRule="auto"/>
        <w:ind w:firstLineChars="217" w:firstLine="521"/>
        <w:jc w:val="left"/>
        <w:rPr>
          <w:rFonts w:ascii="宋体" w:hAnsi="宋体" w:cs="宋体"/>
          <w:kern w:val="0"/>
          <w:sz w:val="24"/>
          <w:szCs w:val="24"/>
        </w:rPr>
      </w:pPr>
      <w:r w:rsidRPr="00540686">
        <w:rPr>
          <w:rFonts w:ascii="宋体" w:hAnsi="宋体" w:cs="宋体"/>
          <w:kern w:val="0"/>
          <w:sz w:val="24"/>
          <w:szCs w:val="24"/>
        </w:rPr>
        <w:t>2006年：健身健心，你我同行</w:t>
      </w:r>
    </w:p>
    <w:p w:rsidR="0008053F" w:rsidRPr="00540686" w:rsidRDefault="0008053F" w:rsidP="001041F6">
      <w:pPr>
        <w:widowControl/>
        <w:shd w:val="clear" w:color="auto" w:fill="FFFFFF"/>
        <w:spacing w:line="360" w:lineRule="auto"/>
        <w:ind w:firstLineChars="217" w:firstLine="521"/>
        <w:jc w:val="left"/>
        <w:rPr>
          <w:rFonts w:ascii="宋体" w:hAnsi="宋体" w:cs="宋体"/>
          <w:kern w:val="0"/>
          <w:sz w:val="24"/>
          <w:szCs w:val="24"/>
        </w:rPr>
      </w:pPr>
      <w:r w:rsidRPr="00540686">
        <w:rPr>
          <w:rFonts w:ascii="宋体" w:hAnsi="宋体" w:cs="宋体"/>
          <w:kern w:val="0"/>
          <w:sz w:val="24"/>
          <w:szCs w:val="24"/>
        </w:rPr>
        <w:t>2007年：健康睡眠与和谐社会</w:t>
      </w:r>
    </w:p>
    <w:p w:rsidR="0008053F" w:rsidRPr="00540686" w:rsidRDefault="0008053F" w:rsidP="001041F6">
      <w:pPr>
        <w:widowControl/>
        <w:shd w:val="clear" w:color="auto" w:fill="FFFFFF"/>
        <w:spacing w:line="360" w:lineRule="auto"/>
        <w:ind w:firstLineChars="217" w:firstLine="521"/>
        <w:jc w:val="left"/>
        <w:rPr>
          <w:rFonts w:ascii="宋体" w:hAnsi="宋体" w:cs="宋体"/>
          <w:kern w:val="0"/>
          <w:sz w:val="24"/>
          <w:szCs w:val="24"/>
        </w:rPr>
      </w:pPr>
      <w:r w:rsidRPr="00540686">
        <w:rPr>
          <w:rFonts w:ascii="宋体" w:hAnsi="宋体" w:cs="宋体"/>
          <w:kern w:val="0"/>
          <w:sz w:val="24"/>
          <w:szCs w:val="24"/>
        </w:rPr>
        <w:t>2008年：同享奥运精神,共促身心健康</w:t>
      </w:r>
    </w:p>
    <w:p w:rsidR="0008053F" w:rsidRPr="00540686" w:rsidRDefault="0008053F" w:rsidP="001041F6">
      <w:pPr>
        <w:widowControl/>
        <w:shd w:val="clear" w:color="auto" w:fill="FFFFFF"/>
        <w:spacing w:line="360" w:lineRule="auto"/>
        <w:ind w:firstLineChars="217" w:firstLine="521"/>
        <w:jc w:val="left"/>
        <w:rPr>
          <w:rFonts w:ascii="宋体" w:hAnsi="宋体" w:cs="宋体"/>
          <w:kern w:val="0"/>
          <w:sz w:val="24"/>
          <w:szCs w:val="24"/>
        </w:rPr>
      </w:pPr>
      <w:r w:rsidRPr="00540686">
        <w:rPr>
          <w:rFonts w:ascii="宋体" w:hAnsi="宋体" w:cs="宋体"/>
          <w:kern w:val="0"/>
          <w:sz w:val="24"/>
          <w:szCs w:val="24"/>
        </w:rPr>
        <w:t>2009年：行动起来，促进精神健康</w:t>
      </w:r>
    </w:p>
    <w:p w:rsidR="0008053F" w:rsidRPr="00540686" w:rsidRDefault="0008053F" w:rsidP="001041F6">
      <w:pPr>
        <w:widowControl/>
        <w:shd w:val="clear" w:color="auto" w:fill="FFFFFF"/>
        <w:spacing w:line="360" w:lineRule="auto"/>
        <w:ind w:firstLineChars="217" w:firstLine="521"/>
        <w:jc w:val="left"/>
        <w:rPr>
          <w:rFonts w:ascii="宋体" w:hAnsi="宋体" w:cs="宋体"/>
          <w:kern w:val="0"/>
          <w:sz w:val="24"/>
          <w:szCs w:val="24"/>
        </w:rPr>
      </w:pPr>
      <w:r w:rsidRPr="00540686">
        <w:rPr>
          <w:rFonts w:ascii="宋体" w:hAnsi="宋体" w:cs="宋体"/>
          <w:kern w:val="0"/>
          <w:sz w:val="24"/>
          <w:szCs w:val="24"/>
        </w:rPr>
        <w:t>2010年：沟通理解关爱 心理和谐健康</w:t>
      </w:r>
    </w:p>
    <w:p w:rsidR="0008053F" w:rsidRPr="00540686" w:rsidRDefault="0008053F" w:rsidP="001041F6">
      <w:pPr>
        <w:widowControl/>
        <w:shd w:val="clear" w:color="auto" w:fill="FFFFFF"/>
        <w:spacing w:line="360" w:lineRule="auto"/>
        <w:ind w:firstLineChars="217" w:firstLine="521"/>
        <w:jc w:val="left"/>
        <w:rPr>
          <w:rFonts w:ascii="宋体" w:hAnsi="宋体" w:cs="宋体"/>
          <w:kern w:val="0"/>
          <w:sz w:val="24"/>
          <w:szCs w:val="24"/>
        </w:rPr>
      </w:pPr>
      <w:r w:rsidRPr="00540686">
        <w:rPr>
          <w:rFonts w:ascii="宋体" w:hAnsi="宋体" w:cs="宋体"/>
          <w:kern w:val="0"/>
          <w:sz w:val="24"/>
          <w:szCs w:val="24"/>
        </w:rPr>
        <w:t>2011年：承担共同责任，促进精神健康</w:t>
      </w:r>
    </w:p>
    <w:p w:rsidR="0008053F" w:rsidRPr="00540686" w:rsidRDefault="0008053F" w:rsidP="001041F6">
      <w:pPr>
        <w:widowControl/>
        <w:shd w:val="clear" w:color="auto" w:fill="FFFFFF"/>
        <w:spacing w:line="360" w:lineRule="auto"/>
        <w:ind w:firstLineChars="217" w:firstLine="521"/>
        <w:jc w:val="left"/>
        <w:rPr>
          <w:rFonts w:ascii="宋体" w:hAnsi="宋体" w:cs="宋体"/>
          <w:kern w:val="0"/>
          <w:sz w:val="24"/>
          <w:szCs w:val="24"/>
        </w:rPr>
      </w:pPr>
      <w:r w:rsidRPr="00540686">
        <w:rPr>
          <w:rFonts w:ascii="宋体" w:hAnsi="宋体" w:cs="宋体"/>
          <w:kern w:val="0"/>
          <w:sz w:val="24"/>
          <w:szCs w:val="24"/>
        </w:rPr>
        <w:t>2012年：精神健康伴老龄，安乐幸福享晚年</w:t>
      </w:r>
    </w:p>
    <w:p w:rsidR="0008053F" w:rsidRDefault="0008053F" w:rsidP="001041F6">
      <w:pPr>
        <w:widowControl/>
        <w:shd w:val="clear" w:color="auto" w:fill="FFFFFF"/>
        <w:spacing w:line="360" w:lineRule="auto"/>
        <w:ind w:firstLineChars="217" w:firstLine="521"/>
        <w:jc w:val="left"/>
        <w:rPr>
          <w:rFonts w:ascii="宋体" w:hAnsi="宋体" w:cs="宋体"/>
          <w:bCs/>
          <w:kern w:val="0"/>
          <w:sz w:val="24"/>
          <w:szCs w:val="24"/>
        </w:rPr>
      </w:pPr>
      <w:r w:rsidRPr="00540686">
        <w:rPr>
          <w:rFonts w:ascii="宋体" w:hAnsi="宋体" w:cs="宋体"/>
          <w:kern w:val="0"/>
          <w:sz w:val="24"/>
          <w:szCs w:val="24"/>
        </w:rPr>
        <w:t>2013年</w:t>
      </w:r>
      <w:r w:rsidRPr="00540686">
        <w:rPr>
          <w:rFonts w:ascii="宋体" w:hAnsi="宋体" w:cs="宋体"/>
          <w:bCs/>
          <w:kern w:val="0"/>
          <w:sz w:val="24"/>
          <w:szCs w:val="24"/>
        </w:rPr>
        <w:t>：发展事业、规范服务、维护权益</w:t>
      </w:r>
    </w:p>
    <w:p w:rsidR="0040098A" w:rsidRPr="00A004B1" w:rsidRDefault="0040098A" w:rsidP="00A004B1">
      <w:pPr>
        <w:widowControl/>
        <w:shd w:val="clear" w:color="auto" w:fill="FFFFFF"/>
        <w:spacing w:line="360" w:lineRule="auto"/>
        <w:ind w:firstLineChars="217" w:firstLine="521"/>
        <w:jc w:val="left"/>
        <w:rPr>
          <w:rFonts w:ascii="宋体" w:hAnsi="宋体" w:cs="宋体"/>
          <w:kern w:val="0"/>
          <w:sz w:val="24"/>
          <w:szCs w:val="24"/>
        </w:rPr>
      </w:pPr>
      <w:r w:rsidRPr="00A004B1">
        <w:rPr>
          <w:rFonts w:ascii="宋体" w:hAnsi="宋体" w:cs="宋体" w:hint="eastAsia"/>
          <w:kern w:val="0"/>
          <w:sz w:val="24"/>
          <w:szCs w:val="24"/>
        </w:rPr>
        <w:t>2014年：心理健康，社会和谐</w:t>
      </w:r>
    </w:p>
    <w:p w:rsidR="00A004B1" w:rsidRDefault="00A004B1" w:rsidP="00A004B1">
      <w:pPr>
        <w:widowControl/>
        <w:shd w:val="clear" w:color="auto" w:fill="FFFFFF"/>
        <w:spacing w:line="360" w:lineRule="auto"/>
        <w:ind w:firstLineChars="217" w:firstLine="523"/>
        <w:jc w:val="left"/>
        <w:rPr>
          <w:rFonts w:ascii="宋体" w:hAnsi="宋体" w:cs="宋体"/>
          <w:b/>
          <w:bCs/>
          <w:color w:val="0070C0"/>
          <w:kern w:val="0"/>
          <w:sz w:val="24"/>
          <w:szCs w:val="24"/>
        </w:rPr>
      </w:pPr>
      <w:r>
        <w:rPr>
          <w:rFonts w:ascii="宋体" w:hAnsi="宋体" w:cs="宋体" w:hint="eastAsia"/>
          <w:b/>
          <w:bCs/>
          <w:color w:val="0070C0"/>
          <w:kern w:val="0"/>
          <w:sz w:val="24"/>
          <w:szCs w:val="24"/>
        </w:rPr>
        <w:t>2015</w:t>
      </w:r>
      <w:r w:rsidRPr="00405C17">
        <w:rPr>
          <w:rFonts w:ascii="宋体" w:hAnsi="宋体" w:cs="宋体" w:hint="eastAsia"/>
          <w:b/>
          <w:bCs/>
          <w:color w:val="0070C0"/>
          <w:kern w:val="0"/>
          <w:sz w:val="24"/>
          <w:szCs w:val="24"/>
        </w:rPr>
        <w:t>年：心理健康，社会和谐</w:t>
      </w:r>
    </w:p>
    <w:p w:rsidR="00A004B1" w:rsidRPr="00A004B1" w:rsidRDefault="00A004B1" w:rsidP="00405C17">
      <w:pPr>
        <w:widowControl/>
        <w:shd w:val="clear" w:color="auto" w:fill="FFFFFF"/>
        <w:spacing w:line="360" w:lineRule="auto"/>
        <w:ind w:firstLineChars="217" w:firstLine="523"/>
        <w:jc w:val="left"/>
        <w:rPr>
          <w:rFonts w:ascii="宋体" w:hAnsi="宋体" w:cs="宋体"/>
          <w:b/>
          <w:bCs/>
          <w:color w:val="0070C0"/>
          <w:kern w:val="0"/>
          <w:sz w:val="24"/>
          <w:szCs w:val="24"/>
        </w:rPr>
      </w:pPr>
    </w:p>
    <w:p w:rsidR="0098762F" w:rsidRPr="0098762F" w:rsidRDefault="0098762F" w:rsidP="00641E17">
      <w:pPr>
        <w:spacing w:line="360" w:lineRule="auto"/>
        <w:rPr>
          <w:rFonts w:asciiTheme="minorEastAsia" w:hAnsiTheme="minorEastAsia"/>
          <w:sz w:val="24"/>
          <w:szCs w:val="24"/>
        </w:rPr>
      </w:pPr>
    </w:p>
    <w:p w:rsidR="0038572A" w:rsidRDefault="00641E17" w:rsidP="004716B4">
      <w:pPr>
        <w:spacing w:line="360" w:lineRule="auto"/>
        <w:jc w:val="center"/>
        <w:rPr>
          <w:rStyle w:val="a5"/>
          <w:rFonts w:ascii="隶书" w:eastAsia="隶书" w:hAnsiTheme="minorEastAsia"/>
          <w:color w:val="000000"/>
          <w:sz w:val="28"/>
        </w:rPr>
      </w:pPr>
      <w:r>
        <w:rPr>
          <w:rStyle w:val="a5"/>
          <w:rFonts w:ascii="隶书" w:eastAsia="隶书" w:hAnsiTheme="minorEastAsia" w:hint="eastAsia"/>
          <w:color w:val="000000"/>
          <w:sz w:val="28"/>
        </w:rPr>
        <w:t>心理正常与异常的区分</w:t>
      </w:r>
    </w:p>
    <w:p w:rsidR="00641E17" w:rsidRDefault="00641E17" w:rsidP="001041F6">
      <w:pPr>
        <w:widowControl/>
        <w:shd w:val="clear" w:color="auto" w:fill="FFFFFF"/>
        <w:spacing w:line="360" w:lineRule="auto"/>
        <w:ind w:firstLineChars="150" w:firstLine="360"/>
        <w:jc w:val="left"/>
        <w:rPr>
          <w:rFonts w:ascii="宋体" w:hAnsi="宋体" w:cs="宋体"/>
          <w:kern w:val="0"/>
          <w:sz w:val="24"/>
          <w:szCs w:val="24"/>
        </w:rPr>
      </w:pPr>
      <w:r w:rsidRPr="00641E17">
        <w:rPr>
          <w:rFonts w:ascii="宋体" w:hAnsi="宋体" w:cs="宋体" w:hint="eastAsia"/>
          <w:kern w:val="0"/>
          <w:sz w:val="24"/>
          <w:szCs w:val="24"/>
        </w:rPr>
        <w:t>心理正常与心理异常有以下几种区分方法。</w:t>
      </w:r>
    </w:p>
    <w:p w:rsidR="00641E17" w:rsidRDefault="00641E17" w:rsidP="001041F6">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lastRenderedPageBreak/>
        <w:t>一、常识性的区分</w:t>
      </w:r>
    </w:p>
    <w:p w:rsidR="00641E17" w:rsidRDefault="00641E17" w:rsidP="002920BD">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由于至今没有公认的统一判断标准，所以，非专业人员区分正常与异常心理，依然是依据日常生活经验。尽管这种做法不太科学，但也不失为一种方法。这种方法可以归纳为如下四点：</w:t>
      </w:r>
    </w:p>
    <w:p w:rsidR="00641E17" w:rsidRDefault="00641E17" w:rsidP="001041F6">
      <w:pPr>
        <w:widowControl/>
        <w:shd w:val="clear" w:color="auto" w:fill="FFFFFF"/>
        <w:spacing w:line="360" w:lineRule="auto"/>
        <w:ind w:firstLineChars="150" w:firstLine="360"/>
        <w:jc w:val="left"/>
        <w:rPr>
          <w:rFonts w:ascii="宋体" w:hAnsi="宋体" w:cs="宋体"/>
          <w:kern w:val="0"/>
          <w:sz w:val="24"/>
          <w:szCs w:val="24"/>
        </w:rPr>
      </w:pPr>
      <w:r>
        <w:rPr>
          <w:rFonts w:ascii="宋体" w:hAnsi="宋体" w:cs="宋体" w:hint="eastAsia"/>
          <w:kern w:val="0"/>
          <w:sz w:val="24"/>
          <w:szCs w:val="24"/>
        </w:rPr>
        <w:t>（一）</w:t>
      </w:r>
      <w:r w:rsidRPr="00641E17">
        <w:rPr>
          <w:rFonts w:ascii="宋体" w:hAnsi="宋体" w:cs="宋体" w:hint="eastAsia"/>
          <w:kern w:val="0"/>
          <w:sz w:val="24"/>
          <w:szCs w:val="24"/>
        </w:rPr>
        <w:t>离奇怪异的言谈、思想和行为</w:t>
      </w:r>
      <w:r>
        <w:rPr>
          <w:rFonts w:ascii="宋体" w:hAnsi="宋体" w:cs="宋体" w:hint="eastAsia"/>
          <w:kern w:val="0"/>
          <w:sz w:val="24"/>
          <w:szCs w:val="24"/>
        </w:rPr>
        <w:t>。比如一个人披头散发，满脸泥垢，满街乱跑，即使不是精神科医生，你也可以做出判断，此人的言行是异常的。</w:t>
      </w:r>
    </w:p>
    <w:p w:rsidR="00641E17" w:rsidRPr="00641E17" w:rsidRDefault="002920BD" w:rsidP="001041F6">
      <w:pPr>
        <w:widowControl/>
        <w:shd w:val="clear" w:color="auto" w:fill="FFFFFF"/>
        <w:spacing w:line="360" w:lineRule="auto"/>
        <w:ind w:firstLineChars="150" w:firstLine="360"/>
        <w:jc w:val="left"/>
        <w:rPr>
          <w:rFonts w:ascii="宋体" w:hAnsi="宋体" w:cs="宋体"/>
          <w:kern w:val="0"/>
          <w:sz w:val="24"/>
          <w:szCs w:val="24"/>
        </w:rPr>
      </w:pPr>
      <w:r>
        <w:rPr>
          <w:rFonts w:ascii="宋体" w:hAnsi="宋体" w:cs="宋体" w:hint="eastAsia"/>
          <w:kern w:val="0"/>
          <w:sz w:val="24"/>
          <w:szCs w:val="24"/>
        </w:rPr>
        <w:t>（二）</w:t>
      </w:r>
      <w:r w:rsidR="00641E17" w:rsidRPr="00641E17">
        <w:rPr>
          <w:rFonts w:ascii="宋体" w:hAnsi="宋体" w:cs="宋体" w:hint="eastAsia"/>
          <w:kern w:val="0"/>
          <w:sz w:val="24"/>
          <w:szCs w:val="24"/>
        </w:rPr>
        <w:t>过度的情绪体验和表现</w:t>
      </w:r>
      <w:r>
        <w:rPr>
          <w:rFonts w:ascii="宋体" w:hAnsi="宋体" w:cs="宋体" w:hint="eastAsia"/>
          <w:kern w:val="0"/>
          <w:sz w:val="24"/>
          <w:szCs w:val="24"/>
        </w:rPr>
        <w:t>。</w:t>
      </w:r>
      <w:r w:rsidR="00641E17" w:rsidRPr="00641E17">
        <w:rPr>
          <w:rFonts w:ascii="宋体" w:hAnsi="宋体" w:cs="宋体" w:hint="eastAsia"/>
          <w:kern w:val="0"/>
          <w:sz w:val="24"/>
          <w:szCs w:val="24"/>
        </w:rPr>
        <w:t>如一个人终日低头少语，行动缓慢</w:t>
      </w:r>
      <w:r>
        <w:rPr>
          <w:rFonts w:ascii="宋体" w:hAnsi="宋体" w:cs="宋体" w:hint="eastAsia"/>
          <w:kern w:val="0"/>
          <w:sz w:val="24"/>
          <w:szCs w:val="24"/>
        </w:rPr>
        <w:t>；</w:t>
      </w:r>
      <w:r w:rsidR="00641E17" w:rsidRPr="00641E17">
        <w:rPr>
          <w:rFonts w:ascii="宋体" w:hAnsi="宋体" w:cs="宋体" w:hint="eastAsia"/>
          <w:kern w:val="0"/>
          <w:sz w:val="24"/>
          <w:szCs w:val="24"/>
        </w:rPr>
        <w:t>与人交谈十分吃力</w:t>
      </w:r>
      <w:r>
        <w:rPr>
          <w:rFonts w:ascii="宋体" w:hAnsi="宋体" w:cs="宋体" w:hint="eastAsia"/>
          <w:kern w:val="0"/>
          <w:sz w:val="24"/>
          <w:szCs w:val="24"/>
        </w:rPr>
        <w:t>；</w:t>
      </w:r>
      <w:r w:rsidR="00641E17" w:rsidRPr="00641E17">
        <w:rPr>
          <w:rFonts w:ascii="宋体" w:hAnsi="宋体" w:cs="宋体" w:hint="eastAsia"/>
          <w:kern w:val="0"/>
          <w:sz w:val="24"/>
          <w:szCs w:val="24"/>
        </w:rPr>
        <w:t>对</w:t>
      </w:r>
      <w:r>
        <w:rPr>
          <w:rFonts w:ascii="宋体" w:hAnsi="宋体" w:cs="宋体" w:hint="eastAsia"/>
          <w:kern w:val="0"/>
          <w:sz w:val="24"/>
          <w:szCs w:val="24"/>
        </w:rPr>
        <w:t>生</w:t>
      </w:r>
      <w:r w:rsidR="00641E17" w:rsidRPr="00641E17">
        <w:rPr>
          <w:rFonts w:ascii="宋体" w:hAnsi="宋体" w:cs="宋体" w:hint="eastAsia"/>
          <w:kern w:val="0"/>
          <w:sz w:val="24"/>
          <w:szCs w:val="24"/>
        </w:rPr>
        <w:t>活悲观失望，失去兴趣，觉得一切都是灰色的等</w:t>
      </w:r>
      <w:r>
        <w:rPr>
          <w:rFonts w:ascii="宋体" w:hAnsi="宋体" w:cs="宋体" w:hint="eastAsia"/>
          <w:kern w:val="0"/>
          <w:sz w:val="24"/>
          <w:szCs w:val="24"/>
        </w:rPr>
        <w:t>。</w:t>
      </w:r>
    </w:p>
    <w:p w:rsidR="00641E17" w:rsidRPr="002920BD" w:rsidRDefault="002920BD" w:rsidP="001041F6">
      <w:pPr>
        <w:widowControl/>
        <w:shd w:val="clear" w:color="auto" w:fill="FFFFFF"/>
        <w:spacing w:line="360" w:lineRule="auto"/>
        <w:ind w:firstLineChars="150" w:firstLine="360"/>
        <w:jc w:val="left"/>
        <w:rPr>
          <w:rFonts w:ascii="宋体" w:hAnsi="宋体" w:cs="宋体"/>
          <w:kern w:val="0"/>
          <w:sz w:val="24"/>
          <w:szCs w:val="24"/>
        </w:rPr>
      </w:pPr>
      <w:r>
        <w:rPr>
          <w:rFonts w:ascii="宋体" w:hAnsi="宋体" w:cs="宋体" w:hint="eastAsia"/>
          <w:kern w:val="0"/>
          <w:sz w:val="24"/>
          <w:szCs w:val="24"/>
        </w:rPr>
        <w:t>（三）</w:t>
      </w:r>
      <w:r w:rsidR="00641E17" w:rsidRPr="00641E17">
        <w:rPr>
          <w:rFonts w:ascii="宋体" w:hAnsi="宋体" w:cs="宋体" w:hint="eastAsia"/>
          <w:kern w:val="0"/>
          <w:sz w:val="24"/>
          <w:szCs w:val="24"/>
        </w:rPr>
        <w:t>自身社会功能不完整</w:t>
      </w:r>
      <w:r>
        <w:rPr>
          <w:rFonts w:ascii="宋体" w:hAnsi="宋体" w:cs="宋体" w:hint="eastAsia"/>
          <w:kern w:val="0"/>
          <w:sz w:val="24"/>
          <w:szCs w:val="24"/>
        </w:rPr>
        <w:t>。</w:t>
      </w:r>
      <w:r w:rsidR="00641E17" w:rsidRPr="00641E17">
        <w:rPr>
          <w:rFonts w:ascii="宋体" w:hAnsi="宋体" w:cs="宋体" w:hint="eastAsia"/>
          <w:kern w:val="0"/>
          <w:sz w:val="24"/>
          <w:szCs w:val="24"/>
        </w:rPr>
        <w:t>如一个人怕与他人的眼光相对，不敢见人</w:t>
      </w:r>
      <w:r>
        <w:rPr>
          <w:rFonts w:ascii="宋体" w:hAnsi="宋体" w:cs="宋体" w:hint="eastAsia"/>
          <w:kern w:val="0"/>
          <w:sz w:val="24"/>
          <w:szCs w:val="24"/>
        </w:rPr>
        <w:t>。</w:t>
      </w:r>
    </w:p>
    <w:p w:rsidR="00641E17" w:rsidRPr="00641E17" w:rsidRDefault="002920BD" w:rsidP="001041F6">
      <w:pPr>
        <w:widowControl/>
        <w:shd w:val="clear" w:color="auto" w:fill="FFFFFF"/>
        <w:spacing w:line="360" w:lineRule="auto"/>
        <w:ind w:firstLineChars="150" w:firstLine="360"/>
        <w:jc w:val="left"/>
        <w:rPr>
          <w:rFonts w:ascii="宋体" w:hAnsi="宋体" w:cs="宋体"/>
          <w:kern w:val="0"/>
          <w:sz w:val="24"/>
          <w:szCs w:val="24"/>
        </w:rPr>
      </w:pPr>
      <w:r>
        <w:rPr>
          <w:rFonts w:ascii="宋体" w:hAnsi="宋体" w:cs="宋体" w:hint="eastAsia"/>
          <w:kern w:val="0"/>
          <w:sz w:val="24"/>
          <w:szCs w:val="24"/>
        </w:rPr>
        <w:t>（四）</w:t>
      </w:r>
      <w:r w:rsidR="00641E17" w:rsidRPr="00641E17">
        <w:rPr>
          <w:rFonts w:ascii="宋体" w:hAnsi="宋体" w:cs="宋体" w:hint="eastAsia"/>
          <w:kern w:val="0"/>
          <w:sz w:val="24"/>
          <w:szCs w:val="24"/>
        </w:rPr>
        <w:t>影响他人的正常生活。</w:t>
      </w:r>
    </w:p>
    <w:p w:rsidR="002920BD" w:rsidRDefault="00641E17" w:rsidP="001041F6">
      <w:pPr>
        <w:widowControl/>
        <w:shd w:val="clear" w:color="auto" w:fill="FFFFFF"/>
        <w:spacing w:line="360" w:lineRule="auto"/>
        <w:ind w:firstLineChars="150" w:firstLine="360"/>
        <w:jc w:val="left"/>
        <w:rPr>
          <w:rFonts w:ascii="宋体" w:hAnsi="宋体" w:cs="宋体"/>
          <w:kern w:val="0"/>
          <w:sz w:val="24"/>
          <w:szCs w:val="24"/>
        </w:rPr>
      </w:pPr>
      <w:r w:rsidRPr="00641E17">
        <w:rPr>
          <w:rFonts w:ascii="宋体" w:hAnsi="宋体" w:cs="宋体" w:hint="eastAsia"/>
          <w:kern w:val="0"/>
          <w:sz w:val="24"/>
          <w:szCs w:val="24"/>
        </w:rPr>
        <w:t>二、非标准化的区分</w:t>
      </w:r>
    </w:p>
    <w:p w:rsidR="002920BD" w:rsidRDefault="00641E17" w:rsidP="002920BD">
      <w:pPr>
        <w:widowControl/>
        <w:shd w:val="clear" w:color="auto" w:fill="FFFFFF"/>
        <w:spacing w:line="360" w:lineRule="auto"/>
        <w:ind w:firstLineChars="150" w:firstLine="360"/>
        <w:jc w:val="left"/>
        <w:rPr>
          <w:rFonts w:ascii="宋体" w:hAnsi="宋体" w:cs="宋体"/>
          <w:kern w:val="0"/>
          <w:sz w:val="24"/>
          <w:szCs w:val="24"/>
        </w:rPr>
      </w:pPr>
      <w:r w:rsidRPr="00641E17">
        <w:rPr>
          <w:rFonts w:ascii="宋体" w:hAnsi="宋体" w:cs="宋体" w:hint="eastAsia"/>
          <w:kern w:val="0"/>
          <w:sz w:val="24"/>
          <w:szCs w:val="24"/>
        </w:rPr>
        <w:t>李心天</w:t>
      </w:r>
      <w:r w:rsidR="002920BD">
        <w:rPr>
          <w:rFonts w:ascii="宋体" w:hAnsi="宋体" w:cs="宋体" w:hint="eastAsia"/>
          <w:kern w:val="0"/>
          <w:sz w:val="24"/>
          <w:szCs w:val="24"/>
        </w:rPr>
        <w:t>（1991）依据人们看问题角度不同，粗略地将非标准化的区分，</w:t>
      </w:r>
      <w:r w:rsidRPr="00641E17">
        <w:rPr>
          <w:rFonts w:ascii="宋体" w:hAnsi="宋体" w:cs="宋体" w:hint="eastAsia"/>
          <w:kern w:val="0"/>
          <w:sz w:val="24"/>
          <w:szCs w:val="24"/>
        </w:rPr>
        <w:t>归纳为以下几种：</w:t>
      </w:r>
    </w:p>
    <w:p w:rsidR="002920BD" w:rsidRDefault="002920BD" w:rsidP="001041F6">
      <w:pPr>
        <w:widowControl/>
        <w:shd w:val="clear" w:color="auto" w:fill="FFFFFF"/>
        <w:spacing w:line="360" w:lineRule="auto"/>
        <w:ind w:firstLineChars="150" w:firstLine="360"/>
        <w:jc w:val="left"/>
        <w:rPr>
          <w:rFonts w:ascii="宋体" w:hAnsi="宋体" w:cs="宋体"/>
          <w:kern w:val="0"/>
          <w:sz w:val="24"/>
          <w:szCs w:val="24"/>
        </w:rPr>
      </w:pPr>
      <w:r>
        <w:rPr>
          <w:rFonts w:ascii="宋体" w:hAnsi="宋体" w:cs="宋体" w:hint="eastAsia"/>
          <w:kern w:val="0"/>
          <w:sz w:val="24"/>
          <w:szCs w:val="24"/>
        </w:rPr>
        <w:t>(</w:t>
      </w:r>
      <w:proofErr w:type="gramStart"/>
      <w:r>
        <w:rPr>
          <w:rFonts w:ascii="宋体" w:hAnsi="宋体" w:cs="宋体" w:hint="eastAsia"/>
          <w:kern w:val="0"/>
          <w:sz w:val="24"/>
          <w:szCs w:val="24"/>
        </w:rPr>
        <w:t>一</w:t>
      </w:r>
      <w:proofErr w:type="gramEnd"/>
      <w:r w:rsidR="00641E17" w:rsidRPr="00641E17">
        <w:rPr>
          <w:rFonts w:ascii="宋体" w:hAnsi="宋体" w:cs="宋体" w:hint="eastAsia"/>
          <w:kern w:val="0"/>
          <w:sz w:val="24"/>
          <w:szCs w:val="24"/>
        </w:rPr>
        <w:t>)统计学角度</w:t>
      </w:r>
      <w:r>
        <w:rPr>
          <w:rFonts w:ascii="宋体" w:hAnsi="宋体" w:cs="宋体" w:hint="eastAsia"/>
          <w:kern w:val="0"/>
          <w:sz w:val="24"/>
          <w:szCs w:val="24"/>
        </w:rPr>
        <w:t>，</w:t>
      </w:r>
      <w:r w:rsidR="00641E17" w:rsidRPr="00641E17">
        <w:rPr>
          <w:rFonts w:ascii="宋体" w:hAnsi="宋体" w:cs="宋体" w:hint="eastAsia"/>
          <w:kern w:val="0"/>
          <w:sz w:val="24"/>
          <w:szCs w:val="24"/>
        </w:rPr>
        <w:t>将心理</w:t>
      </w:r>
      <w:proofErr w:type="gramStart"/>
      <w:r w:rsidR="00641E17" w:rsidRPr="00641E17">
        <w:rPr>
          <w:rFonts w:ascii="宋体" w:hAnsi="宋体" w:cs="宋体" w:hint="eastAsia"/>
          <w:kern w:val="0"/>
          <w:sz w:val="24"/>
          <w:szCs w:val="24"/>
        </w:rPr>
        <w:t>异常理解</w:t>
      </w:r>
      <w:proofErr w:type="gramEnd"/>
      <w:r w:rsidR="00641E17" w:rsidRPr="00641E17">
        <w:rPr>
          <w:rFonts w:ascii="宋体" w:hAnsi="宋体" w:cs="宋体" w:hint="eastAsia"/>
          <w:kern w:val="0"/>
          <w:sz w:val="24"/>
          <w:szCs w:val="24"/>
        </w:rPr>
        <w:t>为某种心理现象偏离了统计常模</w:t>
      </w:r>
      <w:r>
        <w:rPr>
          <w:rFonts w:ascii="宋体" w:hAnsi="宋体" w:cs="宋体" w:hint="eastAsia"/>
          <w:kern w:val="0"/>
          <w:sz w:val="24"/>
          <w:szCs w:val="24"/>
        </w:rPr>
        <w:t>。例如智商在70以下是智力缺陷，属于异常范围。</w:t>
      </w:r>
    </w:p>
    <w:p w:rsidR="002920BD" w:rsidRDefault="002920BD" w:rsidP="001041F6">
      <w:pPr>
        <w:widowControl/>
        <w:shd w:val="clear" w:color="auto" w:fill="FFFFFF"/>
        <w:spacing w:line="360" w:lineRule="auto"/>
        <w:ind w:firstLineChars="150" w:firstLine="360"/>
        <w:jc w:val="left"/>
        <w:rPr>
          <w:rFonts w:ascii="宋体" w:hAnsi="宋体" w:cs="宋体"/>
          <w:kern w:val="0"/>
          <w:sz w:val="24"/>
          <w:szCs w:val="24"/>
        </w:rPr>
      </w:pPr>
      <w:r>
        <w:rPr>
          <w:rFonts w:ascii="宋体" w:hAnsi="宋体" w:cs="宋体" w:hint="eastAsia"/>
          <w:kern w:val="0"/>
          <w:sz w:val="24"/>
          <w:szCs w:val="24"/>
        </w:rPr>
        <w:t>(二</w:t>
      </w:r>
      <w:r w:rsidR="00641E17" w:rsidRPr="00641E17">
        <w:rPr>
          <w:rFonts w:ascii="宋体" w:hAnsi="宋体" w:cs="宋体" w:hint="eastAsia"/>
          <w:kern w:val="0"/>
          <w:sz w:val="24"/>
          <w:szCs w:val="24"/>
        </w:rPr>
        <w:t>)文化人类学角度，将心理</w:t>
      </w:r>
      <w:proofErr w:type="gramStart"/>
      <w:r w:rsidR="00641E17" w:rsidRPr="00641E17">
        <w:rPr>
          <w:rFonts w:ascii="宋体" w:hAnsi="宋体" w:cs="宋体" w:hint="eastAsia"/>
          <w:kern w:val="0"/>
          <w:sz w:val="24"/>
          <w:szCs w:val="24"/>
        </w:rPr>
        <w:t>异常理解</w:t>
      </w:r>
      <w:proofErr w:type="gramEnd"/>
      <w:r w:rsidR="00641E17" w:rsidRPr="00641E17">
        <w:rPr>
          <w:rFonts w:ascii="宋体" w:hAnsi="宋体" w:cs="宋体" w:hint="eastAsia"/>
          <w:kern w:val="0"/>
          <w:sz w:val="24"/>
          <w:szCs w:val="24"/>
        </w:rPr>
        <w:t>为对</w:t>
      </w:r>
      <w:proofErr w:type="gramStart"/>
      <w:r w:rsidR="00641E17" w:rsidRPr="00641E17">
        <w:rPr>
          <w:rFonts w:ascii="宋体" w:hAnsi="宋体" w:cs="宋体" w:hint="eastAsia"/>
          <w:kern w:val="0"/>
          <w:sz w:val="24"/>
          <w:szCs w:val="24"/>
        </w:rPr>
        <w:t>其一文化</w:t>
      </w:r>
      <w:proofErr w:type="gramEnd"/>
      <w:r w:rsidR="00641E17" w:rsidRPr="00641E17">
        <w:rPr>
          <w:rFonts w:ascii="宋体" w:hAnsi="宋体" w:cs="宋体" w:hint="eastAsia"/>
          <w:kern w:val="0"/>
          <w:sz w:val="24"/>
          <w:szCs w:val="24"/>
        </w:rPr>
        <w:t>习俗的偏离</w:t>
      </w:r>
      <w:r>
        <w:rPr>
          <w:rFonts w:ascii="宋体" w:hAnsi="宋体" w:cs="宋体" w:hint="eastAsia"/>
          <w:kern w:val="0"/>
          <w:sz w:val="24"/>
          <w:szCs w:val="24"/>
        </w:rPr>
        <w:t>。</w:t>
      </w:r>
    </w:p>
    <w:p w:rsidR="002920BD" w:rsidRDefault="002920BD" w:rsidP="001041F6">
      <w:pPr>
        <w:widowControl/>
        <w:shd w:val="clear" w:color="auto" w:fill="FFFFFF"/>
        <w:spacing w:line="360" w:lineRule="auto"/>
        <w:ind w:firstLineChars="150" w:firstLine="360"/>
        <w:jc w:val="left"/>
        <w:rPr>
          <w:rFonts w:ascii="宋体" w:hAnsi="宋体" w:cs="宋体"/>
          <w:kern w:val="0"/>
          <w:sz w:val="24"/>
          <w:szCs w:val="24"/>
        </w:rPr>
      </w:pPr>
      <w:r>
        <w:rPr>
          <w:rFonts w:ascii="宋体" w:hAnsi="宋体" w:cs="宋体" w:hint="eastAsia"/>
          <w:kern w:val="0"/>
          <w:sz w:val="24"/>
          <w:szCs w:val="24"/>
        </w:rPr>
        <w:t>(三</w:t>
      </w:r>
      <w:r w:rsidR="00641E17" w:rsidRPr="00641E17">
        <w:rPr>
          <w:rFonts w:ascii="宋体" w:hAnsi="宋体" w:cs="宋体" w:hint="eastAsia"/>
          <w:kern w:val="0"/>
          <w:sz w:val="24"/>
          <w:szCs w:val="24"/>
        </w:rPr>
        <w:t>)社会学角度，将心理</w:t>
      </w:r>
      <w:proofErr w:type="gramStart"/>
      <w:r w:rsidR="00641E17" w:rsidRPr="00641E17">
        <w:rPr>
          <w:rFonts w:ascii="宋体" w:hAnsi="宋体" w:cs="宋体" w:hint="eastAsia"/>
          <w:kern w:val="0"/>
          <w:sz w:val="24"/>
          <w:szCs w:val="24"/>
        </w:rPr>
        <w:t>异常理解</w:t>
      </w:r>
      <w:proofErr w:type="gramEnd"/>
      <w:r w:rsidR="00641E17" w:rsidRPr="00641E17">
        <w:rPr>
          <w:rFonts w:ascii="宋体" w:hAnsi="宋体" w:cs="宋体" w:hint="eastAsia"/>
          <w:kern w:val="0"/>
          <w:sz w:val="24"/>
          <w:szCs w:val="24"/>
        </w:rPr>
        <w:t>为对社会准则的破坏</w:t>
      </w:r>
      <w:r>
        <w:rPr>
          <w:rFonts w:ascii="宋体" w:hAnsi="宋体" w:cs="宋体" w:hint="eastAsia"/>
          <w:kern w:val="0"/>
          <w:sz w:val="24"/>
          <w:szCs w:val="24"/>
        </w:rPr>
        <w:t>。</w:t>
      </w:r>
    </w:p>
    <w:p w:rsidR="002920BD" w:rsidRDefault="002920BD" w:rsidP="001041F6">
      <w:pPr>
        <w:widowControl/>
        <w:shd w:val="clear" w:color="auto" w:fill="FFFFFF"/>
        <w:spacing w:line="360" w:lineRule="auto"/>
        <w:ind w:firstLineChars="150" w:firstLine="360"/>
        <w:jc w:val="left"/>
        <w:rPr>
          <w:rFonts w:ascii="宋体" w:hAnsi="宋体" w:cs="宋体"/>
          <w:kern w:val="0"/>
          <w:sz w:val="24"/>
          <w:szCs w:val="24"/>
        </w:rPr>
      </w:pPr>
      <w:r>
        <w:rPr>
          <w:rFonts w:ascii="宋体" w:hAnsi="宋体" w:cs="宋体" w:hint="eastAsia"/>
          <w:kern w:val="0"/>
          <w:sz w:val="24"/>
          <w:szCs w:val="24"/>
        </w:rPr>
        <w:t>(四</w:t>
      </w:r>
      <w:r w:rsidR="00641E17" w:rsidRPr="00641E17">
        <w:rPr>
          <w:rFonts w:ascii="宋体" w:hAnsi="宋体" w:cs="宋体" w:hint="eastAsia"/>
          <w:kern w:val="0"/>
          <w:sz w:val="24"/>
          <w:szCs w:val="24"/>
        </w:rPr>
        <w:t>)精神医学角度，将心理</w:t>
      </w:r>
      <w:proofErr w:type="gramStart"/>
      <w:r w:rsidR="00641E17" w:rsidRPr="00641E17">
        <w:rPr>
          <w:rFonts w:ascii="宋体" w:hAnsi="宋体" w:cs="宋体" w:hint="eastAsia"/>
          <w:kern w:val="0"/>
          <w:sz w:val="24"/>
          <w:szCs w:val="24"/>
        </w:rPr>
        <w:t>异常理解</w:t>
      </w:r>
      <w:proofErr w:type="gramEnd"/>
      <w:r w:rsidR="00641E17" w:rsidRPr="00641E17">
        <w:rPr>
          <w:rFonts w:ascii="宋体" w:hAnsi="宋体" w:cs="宋体" w:hint="eastAsia"/>
          <w:kern w:val="0"/>
          <w:sz w:val="24"/>
          <w:szCs w:val="24"/>
        </w:rPr>
        <w:t>为古怪无效的观念或行为</w:t>
      </w:r>
      <w:r>
        <w:rPr>
          <w:rFonts w:ascii="宋体" w:hAnsi="宋体" w:cs="宋体" w:hint="eastAsia"/>
          <w:kern w:val="0"/>
          <w:sz w:val="24"/>
          <w:szCs w:val="24"/>
        </w:rPr>
        <w:t>。</w:t>
      </w:r>
    </w:p>
    <w:p w:rsidR="002920BD" w:rsidRDefault="002920BD" w:rsidP="001041F6">
      <w:pPr>
        <w:widowControl/>
        <w:shd w:val="clear" w:color="auto" w:fill="FFFFFF"/>
        <w:spacing w:line="360" w:lineRule="auto"/>
        <w:ind w:firstLineChars="150" w:firstLine="360"/>
        <w:jc w:val="left"/>
        <w:rPr>
          <w:rFonts w:ascii="宋体" w:hAnsi="宋体" w:cs="宋体"/>
          <w:kern w:val="0"/>
          <w:sz w:val="24"/>
          <w:szCs w:val="24"/>
        </w:rPr>
      </w:pPr>
      <w:r>
        <w:rPr>
          <w:rFonts w:ascii="宋体" w:hAnsi="宋体" w:cs="宋体" w:hint="eastAsia"/>
          <w:kern w:val="0"/>
          <w:sz w:val="24"/>
          <w:szCs w:val="24"/>
        </w:rPr>
        <w:t>(五</w:t>
      </w:r>
      <w:r w:rsidR="00641E17" w:rsidRPr="00641E17">
        <w:rPr>
          <w:rFonts w:ascii="宋体" w:hAnsi="宋体" w:cs="宋体" w:hint="eastAsia"/>
          <w:kern w:val="0"/>
          <w:sz w:val="24"/>
          <w:szCs w:val="24"/>
        </w:rPr>
        <w:t>)</w:t>
      </w:r>
      <w:r>
        <w:rPr>
          <w:rFonts w:ascii="宋体" w:hAnsi="宋体" w:cs="宋体" w:hint="eastAsia"/>
          <w:kern w:val="0"/>
          <w:sz w:val="24"/>
          <w:szCs w:val="24"/>
        </w:rPr>
        <w:t>认知心理学角度，将</w:t>
      </w:r>
      <w:r w:rsidR="00641E17" w:rsidRPr="00641E17">
        <w:rPr>
          <w:rFonts w:ascii="宋体" w:hAnsi="宋体" w:cs="宋体" w:hint="eastAsia"/>
          <w:kern w:val="0"/>
          <w:sz w:val="24"/>
          <w:szCs w:val="24"/>
        </w:rPr>
        <w:t xml:space="preserve">心理异常看成是个体主观上的不适之感。 </w:t>
      </w:r>
    </w:p>
    <w:p w:rsidR="00641E17" w:rsidRPr="00641E17" w:rsidRDefault="00641E17" w:rsidP="001041F6">
      <w:pPr>
        <w:widowControl/>
        <w:shd w:val="clear" w:color="auto" w:fill="FFFFFF"/>
        <w:spacing w:line="360" w:lineRule="auto"/>
        <w:ind w:firstLineChars="150" w:firstLine="360"/>
        <w:jc w:val="left"/>
        <w:rPr>
          <w:rFonts w:ascii="宋体" w:hAnsi="宋体" w:cs="宋体"/>
          <w:kern w:val="0"/>
          <w:sz w:val="24"/>
          <w:szCs w:val="24"/>
        </w:rPr>
      </w:pPr>
      <w:r w:rsidRPr="00641E17">
        <w:rPr>
          <w:rFonts w:ascii="宋体" w:hAnsi="宋体" w:cs="宋体" w:hint="eastAsia"/>
          <w:kern w:val="0"/>
          <w:sz w:val="24"/>
          <w:szCs w:val="24"/>
        </w:rPr>
        <w:t>三</w:t>
      </w:r>
      <w:r w:rsidR="002920BD">
        <w:rPr>
          <w:rFonts w:ascii="宋体" w:hAnsi="宋体" w:cs="宋体" w:hint="eastAsia"/>
          <w:kern w:val="0"/>
          <w:sz w:val="24"/>
          <w:szCs w:val="24"/>
        </w:rPr>
        <w:t>、</w:t>
      </w:r>
      <w:r w:rsidRPr="00641E17">
        <w:rPr>
          <w:rFonts w:ascii="宋体" w:hAnsi="宋体" w:cs="宋体" w:hint="eastAsia"/>
          <w:kern w:val="0"/>
          <w:sz w:val="24"/>
          <w:szCs w:val="24"/>
        </w:rPr>
        <w:t>标准化的区分</w:t>
      </w:r>
    </w:p>
    <w:p w:rsidR="00641E17" w:rsidRPr="00641E17" w:rsidRDefault="002920BD" w:rsidP="001041F6">
      <w:pPr>
        <w:widowControl/>
        <w:shd w:val="clear" w:color="auto" w:fill="FFFFFF"/>
        <w:spacing w:line="360" w:lineRule="auto"/>
        <w:ind w:firstLineChars="150" w:firstLine="360"/>
        <w:jc w:val="left"/>
        <w:rPr>
          <w:rFonts w:ascii="宋体" w:hAnsi="宋体" w:cs="宋体"/>
          <w:kern w:val="0"/>
          <w:sz w:val="24"/>
          <w:szCs w:val="24"/>
        </w:rPr>
      </w:pPr>
      <w:r>
        <w:rPr>
          <w:rFonts w:ascii="宋体" w:hAnsi="宋体" w:cs="宋体" w:hint="eastAsia"/>
          <w:kern w:val="0"/>
          <w:sz w:val="24"/>
          <w:szCs w:val="24"/>
        </w:rPr>
        <w:t>(</w:t>
      </w:r>
      <w:proofErr w:type="gramStart"/>
      <w:r>
        <w:rPr>
          <w:rFonts w:ascii="宋体" w:hAnsi="宋体" w:cs="宋体" w:hint="eastAsia"/>
          <w:kern w:val="0"/>
          <w:sz w:val="24"/>
          <w:szCs w:val="24"/>
        </w:rPr>
        <w:t>一</w:t>
      </w:r>
      <w:proofErr w:type="gramEnd"/>
      <w:r w:rsidR="00641E17" w:rsidRPr="00641E17">
        <w:rPr>
          <w:rFonts w:ascii="宋体" w:hAnsi="宋体" w:cs="宋体" w:hint="eastAsia"/>
          <w:kern w:val="0"/>
          <w:sz w:val="24"/>
          <w:szCs w:val="24"/>
        </w:rPr>
        <w:t>)医学标准</w:t>
      </w:r>
      <w:r>
        <w:rPr>
          <w:rFonts w:ascii="宋体" w:hAnsi="宋体" w:cs="宋体" w:hint="eastAsia"/>
          <w:kern w:val="0"/>
          <w:sz w:val="24"/>
          <w:szCs w:val="24"/>
        </w:rPr>
        <w:t>，这种标准想将心理障碍当作躯体疾病一样看待。</w:t>
      </w:r>
    </w:p>
    <w:p w:rsidR="00641E17" w:rsidRPr="00641E17" w:rsidRDefault="002920BD" w:rsidP="001041F6">
      <w:pPr>
        <w:widowControl/>
        <w:shd w:val="clear" w:color="auto" w:fill="FFFFFF"/>
        <w:spacing w:line="360" w:lineRule="auto"/>
        <w:ind w:firstLineChars="150" w:firstLine="360"/>
        <w:jc w:val="left"/>
        <w:rPr>
          <w:rFonts w:ascii="宋体" w:hAnsi="宋体" w:cs="宋体"/>
          <w:kern w:val="0"/>
          <w:sz w:val="24"/>
          <w:szCs w:val="24"/>
        </w:rPr>
      </w:pPr>
      <w:r>
        <w:rPr>
          <w:rFonts w:ascii="宋体" w:hAnsi="宋体" w:cs="宋体" w:hint="eastAsia"/>
          <w:kern w:val="0"/>
          <w:sz w:val="24"/>
          <w:szCs w:val="24"/>
        </w:rPr>
        <w:t>(二</w:t>
      </w:r>
      <w:r w:rsidR="00641E17" w:rsidRPr="00641E17">
        <w:rPr>
          <w:rFonts w:ascii="宋体" w:hAnsi="宋体" w:cs="宋体" w:hint="eastAsia"/>
          <w:kern w:val="0"/>
          <w:sz w:val="24"/>
          <w:szCs w:val="24"/>
        </w:rPr>
        <w:t>)统计学标准</w:t>
      </w:r>
      <w:r>
        <w:rPr>
          <w:rFonts w:ascii="宋体" w:hAnsi="宋体" w:cs="宋体" w:hint="eastAsia"/>
          <w:kern w:val="0"/>
          <w:sz w:val="24"/>
          <w:szCs w:val="24"/>
        </w:rPr>
        <w:t>，在普通人群中，人们的心理特征，在统计学上显示常态分布。在常态曲线上，居中的大多数人属于心理正常范围，而远离中间的两端则被称为“异常”。</w:t>
      </w:r>
    </w:p>
    <w:p w:rsidR="00641E17" w:rsidRPr="00641E17" w:rsidRDefault="002920BD" w:rsidP="001041F6">
      <w:pPr>
        <w:widowControl/>
        <w:shd w:val="clear" w:color="auto" w:fill="FFFFFF"/>
        <w:spacing w:line="360" w:lineRule="auto"/>
        <w:ind w:firstLineChars="150" w:firstLine="360"/>
        <w:jc w:val="left"/>
        <w:rPr>
          <w:rFonts w:ascii="宋体" w:hAnsi="宋体" w:cs="宋体"/>
          <w:kern w:val="0"/>
          <w:sz w:val="24"/>
          <w:szCs w:val="24"/>
        </w:rPr>
      </w:pPr>
      <w:r>
        <w:rPr>
          <w:rFonts w:ascii="宋体" w:hAnsi="宋体" w:cs="宋体" w:hint="eastAsia"/>
          <w:kern w:val="0"/>
          <w:sz w:val="24"/>
          <w:szCs w:val="24"/>
        </w:rPr>
        <w:t>(三</w:t>
      </w:r>
      <w:r w:rsidR="00641E17" w:rsidRPr="00641E17">
        <w:rPr>
          <w:rFonts w:ascii="宋体" w:hAnsi="宋体" w:cs="宋体" w:hint="eastAsia"/>
          <w:kern w:val="0"/>
          <w:sz w:val="24"/>
          <w:szCs w:val="24"/>
        </w:rPr>
        <w:t>)内省经验标准</w:t>
      </w:r>
      <w:r>
        <w:rPr>
          <w:rFonts w:ascii="宋体" w:hAnsi="宋体" w:cs="宋体" w:hint="eastAsia"/>
          <w:kern w:val="0"/>
          <w:sz w:val="24"/>
          <w:szCs w:val="24"/>
        </w:rPr>
        <w:t>，</w:t>
      </w:r>
      <w:r w:rsidR="00641E17" w:rsidRPr="00641E17">
        <w:rPr>
          <w:rFonts w:ascii="宋体" w:hAnsi="宋体" w:cs="宋体" w:hint="eastAsia"/>
          <w:kern w:val="0"/>
          <w:sz w:val="24"/>
          <w:szCs w:val="24"/>
        </w:rPr>
        <w:t>一是指病人的内省经验，病人自己觉得焦虑、抑郁或说不出明显原的不舒适感，自己不能控制自己的行为</w:t>
      </w:r>
      <w:r>
        <w:rPr>
          <w:rFonts w:ascii="宋体" w:hAnsi="宋体" w:cs="宋体" w:hint="eastAsia"/>
          <w:kern w:val="0"/>
          <w:sz w:val="24"/>
          <w:szCs w:val="24"/>
        </w:rPr>
        <w:t>；</w:t>
      </w:r>
      <w:r w:rsidR="00641E17" w:rsidRPr="00641E17">
        <w:rPr>
          <w:rFonts w:ascii="宋体" w:hAnsi="宋体" w:cs="宋体" w:hint="eastAsia"/>
          <w:kern w:val="0"/>
          <w:sz w:val="24"/>
          <w:szCs w:val="24"/>
        </w:rPr>
        <w:t>二是观察者的内省经验</w:t>
      </w:r>
      <w:r>
        <w:rPr>
          <w:rFonts w:ascii="宋体" w:hAnsi="宋体" w:cs="宋体" w:hint="eastAsia"/>
          <w:kern w:val="0"/>
          <w:sz w:val="24"/>
          <w:szCs w:val="24"/>
        </w:rPr>
        <w:t>。</w:t>
      </w:r>
    </w:p>
    <w:p w:rsidR="002920BD" w:rsidRDefault="002920BD" w:rsidP="001041F6">
      <w:pPr>
        <w:widowControl/>
        <w:shd w:val="clear" w:color="auto" w:fill="FFFFFF"/>
        <w:spacing w:line="360" w:lineRule="auto"/>
        <w:ind w:firstLineChars="150" w:firstLine="360"/>
        <w:jc w:val="left"/>
        <w:rPr>
          <w:rFonts w:ascii="宋体" w:hAnsi="宋体" w:cs="宋体"/>
          <w:kern w:val="0"/>
          <w:sz w:val="24"/>
          <w:szCs w:val="24"/>
        </w:rPr>
      </w:pPr>
      <w:r>
        <w:rPr>
          <w:rFonts w:ascii="宋体" w:hAnsi="宋体" w:cs="宋体" w:hint="eastAsia"/>
          <w:kern w:val="0"/>
          <w:sz w:val="24"/>
          <w:szCs w:val="24"/>
        </w:rPr>
        <w:t>(四</w:t>
      </w:r>
      <w:r w:rsidR="00641E17" w:rsidRPr="00641E17">
        <w:rPr>
          <w:rFonts w:ascii="宋体" w:hAnsi="宋体" w:cs="宋体" w:hint="eastAsia"/>
          <w:kern w:val="0"/>
          <w:sz w:val="24"/>
          <w:szCs w:val="24"/>
        </w:rPr>
        <w:t xml:space="preserve">)社会适应标准。 </w:t>
      </w:r>
    </w:p>
    <w:p w:rsidR="002920BD" w:rsidRDefault="00641E17" w:rsidP="001041F6">
      <w:pPr>
        <w:widowControl/>
        <w:shd w:val="clear" w:color="auto" w:fill="FFFFFF"/>
        <w:spacing w:line="360" w:lineRule="auto"/>
        <w:ind w:firstLineChars="168" w:firstLine="403"/>
        <w:jc w:val="left"/>
        <w:rPr>
          <w:rFonts w:ascii="宋体" w:hAnsi="宋体" w:cs="宋体"/>
          <w:kern w:val="0"/>
          <w:sz w:val="24"/>
          <w:szCs w:val="24"/>
        </w:rPr>
      </w:pPr>
      <w:r w:rsidRPr="00641E17">
        <w:rPr>
          <w:rFonts w:ascii="宋体" w:hAnsi="宋体" w:cs="宋体" w:hint="eastAsia"/>
          <w:kern w:val="0"/>
          <w:sz w:val="24"/>
          <w:szCs w:val="24"/>
        </w:rPr>
        <w:t>四</w:t>
      </w:r>
      <w:r w:rsidR="002920BD">
        <w:rPr>
          <w:rFonts w:ascii="宋体" w:hAnsi="宋体" w:cs="宋体" w:hint="eastAsia"/>
          <w:kern w:val="0"/>
          <w:sz w:val="24"/>
          <w:szCs w:val="24"/>
        </w:rPr>
        <w:t>、</w:t>
      </w:r>
      <w:r w:rsidRPr="00641E17">
        <w:rPr>
          <w:rFonts w:ascii="宋体" w:hAnsi="宋体" w:cs="宋体" w:hint="eastAsia"/>
          <w:kern w:val="0"/>
          <w:sz w:val="24"/>
          <w:szCs w:val="24"/>
        </w:rPr>
        <w:t>心理学的区分原则</w:t>
      </w:r>
    </w:p>
    <w:p w:rsidR="004716B4" w:rsidRDefault="002920BD" w:rsidP="001041F6">
      <w:pPr>
        <w:widowControl/>
        <w:shd w:val="clear" w:color="auto" w:fill="FFFFFF"/>
        <w:spacing w:line="360" w:lineRule="auto"/>
        <w:ind w:firstLineChars="168" w:firstLine="403"/>
        <w:jc w:val="left"/>
        <w:rPr>
          <w:rFonts w:ascii="宋体" w:hAnsi="宋体" w:cs="宋体"/>
          <w:kern w:val="0"/>
          <w:sz w:val="24"/>
          <w:szCs w:val="24"/>
        </w:rPr>
      </w:pPr>
      <w:r>
        <w:rPr>
          <w:rFonts w:ascii="宋体" w:hAnsi="宋体" w:cs="宋体" w:hint="eastAsia"/>
          <w:kern w:val="0"/>
          <w:sz w:val="24"/>
          <w:szCs w:val="24"/>
        </w:rPr>
        <w:t>郭念锋（1986、1995）</w:t>
      </w:r>
      <w:r w:rsidR="004716B4">
        <w:rPr>
          <w:rFonts w:ascii="宋体" w:hAnsi="宋体" w:cs="宋体" w:hint="eastAsia"/>
          <w:kern w:val="0"/>
          <w:sz w:val="24"/>
          <w:szCs w:val="24"/>
        </w:rPr>
        <w:t>根据心理学对心理活动的定义，即“心理是客观现实的反映，是脑的机能”，提出</w:t>
      </w:r>
      <w:r w:rsidR="00641E17" w:rsidRPr="00641E17">
        <w:rPr>
          <w:rFonts w:ascii="宋体" w:hAnsi="宋体" w:cs="宋体" w:hint="eastAsia"/>
          <w:kern w:val="0"/>
          <w:sz w:val="24"/>
          <w:szCs w:val="24"/>
        </w:rPr>
        <w:t>病与</w:t>
      </w:r>
      <w:proofErr w:type="gramStart"/>
      <w:r w:rsidR="00641E17" w:rsidRPr="00641E17">
        <w:rPr>
          <w:rFonts w:ascii="宋体" w:hAnsi="宋体" w:cs="宋体" w:hint="eastAsia"/>
          <w:kern w:val="0"/>
          <w:sz w:val="24"/>
          <w:szCs w:val="24"/>
        </w:rPr>
        <w:t>非病</w:t>
      </w:r>
      <w:r w:rsidR="004716B4">
        <w:rPr>
          <w:rFonts w:ascii="宋体" w:hAnsi="宋体" w:cs="宋体" w:hint="eastAsia"/>
          <w:kern w:val="0"/>
          <w:sz w:val="24"/>
          <w:szCs w:val="24"/>
        </w:rPr>
        <w:t>三原则</w:t>
      </w:r>
      <w:proofErr w:type="gramEnd"/>
      <w:r w:rsidR="00641E17" w:rsidRPr="00641E17">
        <w:rPr>
          <w:rFonts w:ascii="宋体" w:hAnsi="宋体" w:cs="宋体" w:hint="eastAsia"/>
          <w:kern w:val="0"/>
          <w:sz w:val="24"/>
          <w:szCs w:val="24"/>
        </w:rPr>
        <w:t>：</w:t>
      </w:r>
    </w:p>
    <w:p w:rsidR="004716B4" w:rsidRDefault="004716B4" w:rsidP="001041F6">
      <w:pPr>
        <w:widowControl/>
        <w:shd w:val="clear" w:color="auto" w:fill="FFFFFF"/>
        <w:spacing w:line="360" w:lineRule="auto"/>
        <w:ind w:firstLineChars="150" w:firstLine="360"/>
        <w:jc w:val="left"/>
        <w:rPr>
          <w:rFonts w:ascii="宋体" w:hAnsi="宋体" w:cs="宋体"/>
          <w:kern w:val="0"/>
          <w:sz w:val="24"/>
          <w:szCs w:val="24"/>
        </w:rPr>
      </w:pPr>
      <w:r>
        <w:rPr>
          <w:rFonts w:ascii="宋体" w:hAnsi="宋体" w:cs="宋体" w:hint="eastAsia"/>
          <w:kern w:val="0"/>
          <w:sz w:val="24"/>
          <w:szCs w:val="24"/>
        </w:rPr>
        <w:lastRenderedPageBreak/>
        <w:t>(</w:t>
      </w:r>
      <w:proofErr w:type="gramStart"/>
      <w:r>
        <w:rPr>
          <w:rFonts w:ascii="宋体" w:hAnsi="宋体" w:cs="宋体" w:hint="eastAsia"/>
          <w:kern w:val="0"/>
          <w:sz w:val="24"/>
          <w:szCs w:val="24"/>
        </w:rPr>
        <w:t>一</w:t>
      </w:r>
      <w:proofErr w:type="gramEnd"/>
      <w:r w:rsidR="00641E17" w:rsidRPr="00641E17">
        <w:rPr>
          <w:rFonts w:ascii="宋体" w:hAnsi="宋体" w:cs="宋体" w:hint="eastAsia"/>
          <w:kern w:val="0"/>
          <w:sz w:val="24"/>
          <w:szCs w:val="24"/>
        </w:rPr>
        <w:t>)主观世界与客观世界的统一性原则</w:t>
      </w:r>
      <w:r>
        <w:rPr>
          <w:rFonts w:ascii="宋体" w:hAnsi="宋体" w:cs="宋体" w:hint="eastAsia"/>
          <w:kern w:val="0"/>
          <w:sz w:val="24"/>
          <w:szCs w:val="24"/>
        </w:rPr>
        <w:t>。</w:t>
      </w:r>
    </w:p>
    <w:p w:rsidR="004716B4" w:rsidRDefault="004716B4" w:rsidP="001041F6">
      <w:pPr>
        <w:widowControl/>
        <w:shd w:val="clear" w:color="auto" w:fill="FFFFFF"/>
        <w:spacing w:line="360" w:lineRule="auto"/>
        <w:ind w:firstLineChars="150" w:firstLine="360"/>
        <w:jc w:val="left"/>
        <w:rPr>
          <w:rFonts w:ascii="宋体" w:hAnsi="宋体" w:cs="宋体"/>
          <w:kern w:val="0"/>
          <w:sz w:val="24"/>
          <w:szCs w:val="24"/>
        </w:rPr>
      </w:pPr>
      <w:r>
        <w:rPr>
          <w:rFonts w:ascii="宋体" w:hAnsi="宋体" w:cs="宋体" w:hint="eastAsia"/>
          <w:kern w:val="0"/>
          <w:sz w:val="24"/>
          <w:szCs w:val="24"/>
        </w:rPr>
        <w:t>(二</w:t>
      </w:r>
      <w:r w:rsidR="00641E17" w:rsidRPr="00641E17">
        <w:rPr>
          <w:rFonts w:ascii="宋体" w:hAnsi="宋体" w:cs="宋体" w:hint="eastAsia"/>
          <w:kern w:val="0"/>
          <w:sz w:val="24"/>
          <w:szCs w:val="24"/>
        </w:rPr>
        <w:t>)心理活动的内在协调性原则</w:t>
      </w:r>
      <w:r>
        <w:rPr>
          <w:rFonts w:ascii="宋体" w:hAnsi="宋体" w:cs="宋体" w:hint="eastAsia"/>
          <w:kern w:val="0"/>
          <w:sz w:val="24"/>
          <w:szCs w:val="24"/>
        </w:rPr>
        <w:t>。</w:t>
      </w:r>
    </w:p>
    <w:p w:rsidR="004716B4" w:rsidRPr="004716B4" w:rsidRDefault="004716B4" w:rsidP="001041F6">
      <w:pPr>
        <w:widowControl/>
        <w:shd w:val="clear" w:color="auto" w:fill="FFFFFF"/>
        <w:spacing w:line="360" w:lineRule="auto"/>
        <w:ind w:firstLineChars="150" w:firstLine="360"/>
        <w:jc w:val="left"/>
        <w:rPr>
          <w:rStyle w:val="a5"/>
          <w:color w:val="333333"/>
          <w:szCs w:val="21"/>
        </w:rPr>
      </w:pPr>
      <w:r>
        <w:rPr>
          <w:rFonts w:ascii="宋体" w:hAnsi="宋体" w:cs="宋体" w:hint="eastAsia"/>
          <w:kern w:val="0"/>
          <w:sz w:val="24"/>
          <w:szCs w:val="24"/>
        </w:rPr>
        <w:t>(三</w:t>
      </w:r>
      <w:r w:rsidR="00641E17" w:rsidRPr="00641E17">
        <w:rPr>
          <w:rFonts w:ascii="宋体" w:hAnsi="宋体" w:cs="宋体" w:hint="eastAsia"/>
          <w:kern w:val="0"/>
          <w:sz w:val="24"/>
          <w:szCs w:val="24"/>
        </w:rPr>
        <w:t>)人格的相对稳定性原则。</w:t>
      </w:r>
    </w:p>
    <w:p w:rsidR="004716B4" w:rsidRDefault="004716B4" w:rsidP="004716B4">
      <w:pPr>
        <w:spacing w:line="360" w:lineRule="auto"/>
        <w:jc w:val="center"/>
        <w:rPr>
          <w:rFonts w:ascii="宋体" w:hAnsi="宋体" w:cs="宋体"/>
          <w:kern w:val="0"/>
          <w:sz w:val="24"/>
          <w:szCs w:val="24"/>
        </w:rPr>
      </w:pPr>
      <w:r w:rsidRPr="004716B4">
        <w:rPr>
          <w:rStyle w:val="a5"/>
          <w:rFonts w:ascii="隶书" w:eastAsia="隶书" w:hAnsiTheme="minorEastAsia" w:hint="eastAsia"/>
          <w:color w:val="000000"/>
          <w:sz w:val="28"/>
        </w:rPr>
        <w:t>人一生中常见精神问题</w:t>
      </w:r>
    </w:p>
    <w:p w:rsidR="0038572A" w:rsidRDefault="0038572A" w:rsidP="0038572A">
      <w:pPr>
        <w:widowControl/>
        <w:spacing w:line="560" w:lineRule="exact"/>
        <w:ind w:firstLine="420"/>
        <w:jc w:val="left"/>
        <w:rPr>
          <w:rFonts w:ascii="宋体" w:hAnsi="宋体" w:cs="宋体"/>
          <w:kern w:val="0"/>
          <w:sz w:val="24"/>
          <w:szCs w:val="24"/>
        </w:rPr>
      </w:pPr>
      <w:r>
        <w:rPr>
          <w:rFonts w:ascii="宋体" w:hAnsi="宋体" w:cs="宋体" w:hint="eastAsia"/>
          <w:kern w:val="0"/>
          <w:sz w:val="24"/>
          <w:szCs w:val="24"/>
        </w:rPr>
        <w:t xml:space="preserve">每个人在一生中都会遇到各种精神卫生问题，重视和维护自身的精神健康是非常必要的。 </w:t>
      </w:r>
    </w:p>
    <w:p w:rsidR="0038572A" w:rsidRDefault="0038572A" w:rsidP="0038572A">
      <w:pPr>
        <w:widowControl/>
        <w:spacing w:line="560" w:lineRule="exact"/>
        <w:ind w:firstLine="420"/>
        <w:jc w:val="left"/>
        <w:rPr>
          <w:rFonts w:ascii="宋体" w:hAnsi="宋体" w:cs="宋体"/>
          <w:kern w:val="0"/>
          <w:sz w:val="24"/>
          <w:szCs w:val="24"/>
        </w:rPr>
      </w:pPr>
      <w:r>
        <w:rPr>
          <w:rFonts w:ascii="宋体" w:hAnsi="宋体" w:cs="宋体" w:hint="eastAsia"/>
          <w:kern w:val="0"/>
          <w:sz w:val="24"/>
          <w:szCs w:val="24"/>
        </w:rPr>
        <w:t xml:space="preserve">（1）婴幼儿（0-3岁）常见的精神卫生问题，有养育方式不当所带来的心理发育问题，如言语发育不良、交往能力和情绪行为控制差。家长多与孩子进行情感、语言和身体的交流，培养孩子良好的生活行为习惯，是避免婴幼儿精神卫生问题发生的可行方法。　　</w:t>
      </w:r>
    </w:p>
    <w:p w:rsidR="0038572A" w:rsidRDefault="0038572A" w:rsidP="0038572A">
      <w:pPr>
        <w:spacing w:line="360" w:lineRule="auto"/>
        <w:ind w:firstLine="420"/>
        <w:jc w:val="left"/>
        <w:rPr>
          <w:rFonts w:ascii="宋体" w:hAnsi="宋体" w:cs="宋体"/>
          <w:kern w:val="0"/>
          <w:sz w:val="24"/>
          <w:szCs w:val="24"/>
        </w:rPr>
      </w:pPr>
      <w:r>
        <w:rPr>
          <w:rFonts w:ascii="宋体" w:hAnsi="宋体" w:cs="宋体" w:hint="eastAsia"/>
          <w:kern w:val="0"/>
          <w:sz w:val="24"/>
          <w:szCs w:val="24"/>
        </w:rPr>
        <w:t>（2）学龄前儿童（4-6岁）常见的精神卫生问题，有难以离开家长、与小伙伴相处困难。处理不好，易发生拒绝上幼儿园以及在小朋友中孤僻、不合群等问题。鼓励与小伙伴一起游戏、分享情感，培养孩子的独立与合作能力，是避免学龄前儿童精神卫生问题发生的可行方法。</w:t>
      </w:r>
    </w:p>
    <w:p w:rsidR="0038572A" w:rsidRDefault="0038572A" w:rsidP="0038572A">
      <w:pPr>
        <w:spacing w:line="360" w:lineRule="auto"/>
        <w:ind w:firstLine="420"/>
        <w:jc w:val="left"/>
        <w:rPr>
          <w:rFonts w:ascii="宋体" w:hAnsi="宋体" w:cs="宋体"/>
          <w:kern w:val="0"/>
          <w:sz w:val="24"/>
          <w:szCs w:val="24"/>
        </w:rPr>
      </w:pPr>
      <w:r>
        <w:rPr>
          <w:rFonts w:ascii="宋体" w:hAnsi="宋体" w:cs="宋体" w:hint="eastAsia"/>
          <w:kern w:val="0"/>
          <w:sz w:val="24"/>
          <w:szCs w:val="24"/>
        </w:rPr>
        <w:t>（3）学龄儿童（7-12岁）和青少年（13-18岁）常见的精神卫生问题，有学习问题（如考试焦虑、学习困难）、人际交往问题（如学校适应不良、逃学）、情绪问题、性心理发展问题、行为问题（如恃强凌弱、自我伤害、鲁莽冒险）、网络成瘾、吸烟、饮酒、接触毒品、过度追星、过度节食、厌食和贪食等。调节学习压力、学会情感交流、增强社会适应能力、培养兴趣爱好，是避免学龄儿童和青少年精神卫生问题发生的可行方法。</w:t>
      </w:r>
    </w:p>
    <w:p w:rsidR="0038572A" w:rsidRDefault="0038572A" w:rsidP="0038572A">
      <w:pPr>
        <w:spacing w:line="360" w:lineRule="auto"/>
        <w:ind w:firstLine="420"/>
        <w:jc w:val="left"/>
        <w:rPr>
          <w:rFonts w:ascii="宋体" w:hAnsi="宋体" w:cs="宋体"/>
          <w:kern w:val="0"/>
          <w:sz w:val="24"/>
          <w:szCs w:val="24"/>
        </w:rPr>
      </w:pPr>
      <w:r>
        <w:rPr>
          <w:rFonts w:ascii="宋体" w:hAnsi="宋体" w:cs="宋体" w:hint="eastAsia"/>
          <w:kern w:val="0"/>
          <w:sz w:val="24"/>
          <w:szCs w:val="24"/>
        </w:rPr>
        <w:t>（4）中青年（19-55岁）常见的精神卫生问题，有与工作相关的问题，如工作环境适应不良、人际关系紧张、就业和工作压力等带来的问题；与家庭相关的问题，如婚姻危机、家庭关系紧张、子女教育问题。构建良好的人际支持网络，学会主动寻求帮助和张弛有度地生活，发展兴趣爱好，是避免中青年精神卫生问题发生的可行方法。</w:t>
      </w:r>
    </w:p>
    <w:p w:rsidR="0038572A" w:rsidRDefault="0038572A" w:rsidP="0038572A">
      <w:pPr>
        <w:spacing w:line="360" w:lineRule="auto"/>
        <w:ind w:firstLine="420"/>
        <w:jc w:val="left"/>
        <w:rPr>
          <w:rFonts w:ascii="宋体" w:hAnsi="宋体" w:cs="宋体"/>
          <w:kern w:val="0"/>
          <w:sz w:val="24"/>
          <w:szCs w:val="24"/>
        </w:rPr>
      </w:pPr>
      <w:r>
        <w:rPr>
          <w:rFonts w:ascii="宋体" w:hAnsi="宋体" w:cs="宋体" w:hint="eastAsia"/>
          <w:kern w:val="0"/>
          <w:sz w:val="24"/>
          <w:szCs w:val="24"/>
        </w:rPr>
        <w:t>（5）中老年（55岁以上）常见的精神卫生问题，有退休、与子女关系、空巢、家庭婚姻变故躯体疾病等带来的适应与情感问题。接受由于年龄增大带来的生理变化，建立新的人际交往圈，多参加社区和社会活动，学习新知识，拓展兴</w:t>
      </w:r>
      <w:r>
        <w:rPr>
          <w:rFonts w:ascii="宋体" w:hAnsi="宋体" w:cs="宋体" w:hint="eastAsia"/>
          <w:kern w:val="0"/>
          <w:sz w:val="24"/>
          <w:szCs w:val="24"/>
        </w:rPr>
        <w:lastRenderedPageBreak/>
        <w:t>趣爱好，是避免中老年精神卫生问题发生的可行方法。</w:t>
      </w:r>
    </w:p>
    <w:p w:rsidR="0008053F" w:rsidRDefault="0038572A" w:rsidP="0038572A">
      <w:pPr>
        <w:spacing w:line="360" w:lineRule="auto"/>
        <w:ind w:firstLine="420"/>
        <w:jc w:val="left"/>
        <w:rPr>
          <w:rFonts w:ascii="宋体" w:hAnsi="宋体" w:cs="宋体"/>
          <w:kern w:val="0"/>
          <w:sz w:val="24"/>
          <w:szCs w:val="24"/>
        </w:rPr>
      </w:pPr>
      <w:r>
        <w:rPr>
          <w:rFonts w:ascii="宋体" w:hAnsi="宋体" w:cs="宋体" w:hint="eastAsia"/>
          <w:kern w:val="0"/>
          <w:sz w:val="24"/>
          <w:szCs w:val="24"/>
        </w:rPr>
        <w:t>各类自然灾害、人为事故、交通意外、暴力事件等，除直接影响人们的正常生活外，还会引起明显的心理痛苦，严重的可引起精神障碍。认识突发事件带来的心理变化，积极寻求心理支持和救助，是避免突发事件导致的精神卫生问题的可行方法。</w:t>
      </w:r>
    </w:p>
    <w:p w:rsidR="0038572A" w:rsidRDefault="0038572A" w:rsidP="0038572A">
      <w:pPr>
        <w:spacing w:line="360" w:lineRule="auto"/>
        <w:ind w:firstLine="420"/>
        <w:jc w:val="left"/>
        <w:rPr>
          <w:rStyle w:val="a5"/>
          <w:rFonts w:ascii="隶书" w:eastAsia="隶书"/>
          <w:color w:val="000000"/>
          <w:sz w:val="28"/>
        </w:rPr>
      </w:pPr>
      <w:bookmarkStart w:id="0" w:name="_GoBack"/>
      <w:bookmarkEnd w:id="0"/>
    </w:p>
    <w:p w:rsidR="0008053F" w:rsidRPr="001041F6" w:rsidRDefault="0008053F" w:rsidP="001041F6">
      <w:pPr>
        <w:spacing w:line="360" w:lineRule="auto"/>
        <w:jc w:val="center"/>
        <w:rPr>
          <w:rStyle w:val="a5"/>
          <w:rFonts w:ascii="隶书" w:eastAsia="隶书"/>
          <w:color w:val="000000"/>
          <w:sz w:val="28"/>
          <w:szCs w:val="28"/>
        </w:rPr>
      </w:pPr>
      <w:r w:rsidRPr="001041F6">
        <w:rPr>
          <w:rStyle w:val="a5"/>
          <w:rFonts w:ascii="隶书" w:eastAsia="隶书" w:hint="eastAsia"/>
          <w:color w:val="000000"/>
          <w:sz w:val="28"/>
          <w:szCs w:val="28"/>
        </w:rPr>
        <w:t>常见</w:t>
      </w:r>
      <w:hyperlink r:id="rId10" w:tgtFrame="_blank" w:history="1">
        <w:r w:rsidRPr="001041F6">
          <w:rPr>
            <w:rStyle w:val="a5"/>
            <w:rFonts w:ascii="隶书" w:eastAsia="隶书" w:hint="eastAsia"/>
            <w:color w:val="000000"/>
            <w:sz w:val="28"/>
            <w:szCs w:val="28"/>
          </w:rPr>
          <w:t>心理疾病</w:t>
        </w:r>
      </w:hyperlink>
      <w:r w:rsidRPr="001041F6">
        <w:rPr>
          <w:rStyle w:val="a5"/>
          <w:rFonts w:ascii="隶书" w:eastAsia="隶书" w:hint="eastAsia"/>
          <w:color w:val="000000"/>
          <w:sz w:val="28"/>
          <w:szCs w:val="28"/>
        </w:rPr>
        <w:t>——</w:t>
      </w:r>
      <w:hyperlink r:id="rId11" w:tgtFrame="_blank" w:history="1">
        <w:r w:rsidRPr="001041F6">
          <w:rPr>
            <w:rStyle w:val="a5"/>
            <w:rFonts w:ascii="隶书" w:eastAsia="隶书" w:hint="eastAsia"/>
            <w:color w:val="000000"/>
            <w:sz w:val="28"/>
            <w:szCs w:val="28"/>
          </w:rPr>
          <w:t>抑郁症</w:t>
        </w:r>
      </w:hyperlink>
    </w:p>
    <w:p w:rsidR="0008053F" w:rsidRPr="001041F6" w:rsidRDefault="0008053F" w:rsidP="0008053F">
      <w:pPr>
        <w:spacing w:line="360" w:lineRule="auto"/>
        <w:ind w:firstLineChars="200" w:firstLine="480"/>
        <w:rPr>
          <w:rFonts w:asciiTheme="minorEastAsia" w:eastAsiaTheme="minorEastAsia" w:hAnsiTheme="minorEastAsia"/>
          <w:sz w:val="24"/>
          <w:szCs w:val="24"/>
        </w:rPr>
      </w:pPr>
      <w:r w:rsidRPr="001041F6">
        <w:rPr>
          <w:rFonts w:asciiTheme="minorEastAsia" w:eastAsiaTheme="minorEastAsia" w:hAnsiTheme="minorEastAsia"/>
          <w:sz w:val="24"/>
          <w:szCs w:val="24"/>
        </w:rPr>
        <w:t>抑郁是一种常见的精神疾病，抑郁症</w:t>
      </w:r>
      <w:hyperlink r:id="rId12" w:tgtFrame="_blank" w:history="1">
        <w:r w:rsidRPr="001041F6">
          <w:rPr>
            <w:rFonts w:asciiTheme="minorEastAsia" w:eastAsiaTheme="minorEastAsia" w:hAnsiTheme="minorEastAsia"/>
            <w:sz w:val="24"/>
            <w:szCs w:val="24"/>
          </w:rPr>
          <w:t>发病率</w:t>
        </w:r>
      </w:hyperlink>
      <w:r w:rsidRPr="001041F6">
        <w:rPr>
          <w:rFonts w:asciiTheme="minorEastAsia" w:eastAsiaTheme="minorEastAsia" w:hAnsiTheme="minorEastAsia"/>
          <w:sz w:val="24"/>
          <w:szCs w:val="24"/>
        </w:rPr>
        <w:t>很高，几乎每7个成年人中就有1个抑郁症患者，已成为全球疾病中给人类造成严重负担的第二位重要疾病，对患者及其家属造成巨大痛苦。但是，双相抑郁症却很少被人们所了解，双相抑郁症的症状容易被忽略，如果不及时进行正确的治疗，会给患者及家属带来意外不到的伤害。</w:t>
      </w:r>
    </w:p>
    <w:p w:rsidR="0008053F" w:rsidRPr="001041F6" w:rsidRDefault="0008053F" w:rsidP="0008053F">
      <w:pPr>
        <w:spacing w:line="360" w:lineRule="auto"/>
        <w:ind w:firstLineChars="200" w:firstLine="480"/>
        <w:rPr>
          <w:rFonts w:asciiTheme="minorEastAsia" w:eastAsiaTheme="minorEastAsia" w:hAnsiTheme="minorEastAsia"/>
          <w:sz w:val="24"/>
          <w:szCs w:val="24"/>
        </w:rPr>
      </w:pPr>
      <w:r w:rsidRPr="001041F6">
        <w:rPr>
          <w:rFonts w:asciiTheme="minorEastAsia" w:eastAsiaTheme="minorEastAsia" w:hAnsiTheme="minorEastAsia"/>
          <w:sz w:val="24"/>
          <w:szCs w:val="24"/>
        </w:rPr>
        <w:t>双相抑郁症首次发病多在16-30岁之间，女性患者多于</w:t>
      </w:r>
      <w:hyperlink r:id="rId13" w:tgtFrame="_blank" w:history="1">
        <w:r w:rsidRPr="001041F6">
          <w:rPr>
            <w:rFonts w:asciiTheme="minorEastAsia" w:eastAsiaTheme="minorEastAsia" w:hAnsiTheme="minorEastAsia"/>
            <w:sz w:val="24"/>
            <w:szCs w:val="24"/>
          </w:rPr>
          <w:t>男性</w:t>
        </w:r>
      </w:hyperlink>
      <w:r w:rsidRPr="001041F6">
        <w:rPr>
          <w:rFonts w:asciiTheme="minorEastAsia" w:eastAsiaTheme="minorEastAsia" w:hAnsiTheme="minorEastAsia"/>
          <w:sz w:val="24"/>
          <w:szCs w:val="24"/>
        </w:rPr>
        <w:t>。它是</w:t>
      </w:r>
      <w:hyperlink r:id="rId14" w:tgtFrame="_blank" w:history="1">
        <w:r w:rsidRPr="001041F6">
          <w:rPr>
            <w:rFonts w:asciiTheme="minorEastAsia" w:eastAsiaTheme="minorEastAsia" w:hAnsiTheme="minorEastAsia"/>
            <w:sz w:val="24"/>
            <w:szCs w:val="24"/>
          </w:rPr>
          <w:t>躁狂抑郁症</w:t>
        </w:r>
      </w:hyperlink>
      <w:r w:rsidRPr="001041F6">
        <w:rPr>
          <w:rFonts w:asciiTheme="minorEastAsia" w:eastAsiaTheme="minorEastAsia" w:hAnsiTheme="minorEastAsia"/>
          <w:sz w:val="24"/>
          <w:szCs w:val="24"/>
        </w:rPr>
        <w:t>中最常见一种疾病表现，是一种能够引起患者心情大起大落变化的疾病。患者的心情可能就会有极度亢奋，突然转变为极度忧伤抑郁，即在心情的两极间波动。而在平时，患者又是正常的。</w:t>
      </w:r>
    </w:p>
    <w:p w:rsidR="00DD0D86" w:rsidRPr="001041F6" w:rsidRDefault="00DD0D86" w:rsidP="0008053F">
      <w:pPr>
        <w:spacing w:line="360" w:lineRule="auto"/>
        <w:ind w:firstLineChars="200" w:firstLine="480"/>
        <w:rPr>
          <w:rFonts w:asciiTheme="minorEastAsia" w:eastAsiaTheme="minorEastAsia" w:hAnsiTheme="minorEastAsia"/>
          <w:sz w:val="24"/>
          <w:szCs w:val="24"/>
        </w:rPr>
      </w:pPr>
    </w:p>
    <w:p w:rsidR="0008053F" w:rsidRDefault="0008053F" w:rsidP="0008053F">
      <w:pPr>
        <w:spacing w:line="360" w:lineRule="auto"/>
        <w:jc w:val="center"/>
        <w:rPr>
          <w:rFonts w:ascii="隶书" w:eastAsia="隶书" w:hAnsiTheme="minorEastAsia"/>
          <w:sz w:val="28"/>
          <w:szCs w:val="24"/>
        </w:rPr>
      </w:pPr>
      <w:r>
        <w:rPr>
          <w:rFonts w:ascii="隶书" w:eastAsia="隶书" w:hAnsiTheme="minorEastAsia" w:hint="eastAsia"/>
          <w:sz w:val="28"/>
          <w:szCs w:val="24"/>
        </w:rPr>
        <w:t>引起抑郁症的两大</w:t>
      </w:r>
      <w:r w:rsidR="00DD0D86">
        <w:rPr>
          <w:rFonts w:ascii="隶书" w:eastAsia="隶书" w:hAnsiTheme="minorEastAsia" w:hint="eastAsia"/>
          <w:sz w:val="28"/>
          <w:szCs w:val="24"/>
        </w:rPr>
        <w:t>原因</w:t>
      </w:r>
    </w:p>
    <w:p w:rsidR="0008053F" w:rsidRPr="001041F6" w:rsidRDefault="0008053F" w:rsidP="0008053F">
      <w:pPr>
        <w:spacing w:line="360" w:lineRule="auto"/>
        <w:rPr>
          <w:rFonts w:asciiTheme="minorEastAsia" w:eastAsiaTheme="minorEastAsia" w:hAnsiTheme="minorEastAsia"/>
          <w:sz w:val="24"/>
          <w:szCs w:val="24"/>
        </w:rPr>
      </w:pPr>
      <w:r w:rsidRPr="001041F6">
        <w:rPr>
          <w:rFonts w:asciiTheme="minorEastAsia" w:eastAsiaTheme="minorEastAsia" w:hAnsiTheme="minorEastAsia" w:hint="eastAsia"/>
          <w:sz w:val="24"/>
          <w:szCs w:val="24"/>
        </w:rPr>
        <w:t>有关专家指出抑郁症的致病原因可以分为非心理原因和心理原因两种情况。</w:t>
      </w:r>
    </w:p>
    <w:p w:rsidR="0008053F" w:rsidRPr="001041F6" w:rsidRDefault="0008053F" w:rsidP="0008053F">
      <w:pPr>
        <w:spacing w:line="360" w:lineRule="auto"/>
        <w:rPr>
          <w:rFonts w:asciiTheme="minorEastAsia" w:eastAsiaTheme="minorEastAsia" w:hAnsiTheme="minorEastAsia"/>
          <w:b/>
          <w:sz w:val="24"/>
          <w:szCs w:val="24"/>
        </w:rPr>
      </w:pPr>
      <w:r w:rsidRPr="001041F6">
        <w:rPr>
          <w:rFonts w:asciiTheme="minorEastAsia" w:eastAsiaTheme="minorEastAsia" w:hAnsiTheme="minorEastAsia" w:hint="eastAsia"/>
          <w:sz w:val="24"/>
          <w:szCs w:val="24"/>
        </w:rPr>
        <w:t xml:space="preserve">　</w:t>
      </w:r>
      <w:r w:rsidRPr="001041F6">
        <w:rPr>
          <w:rFonts w:asciiTheme="minorEastAsia" w:eastAsiaTheme="minorEastAsia" w:hAnsiTheme="minorEastAsia" w:hint="eastAsia"/>
          <w:b/>
          <w:sz w:val="24"/>
          <w:szCs w:val="24"/>
        </w:rPr>
        <w:t xml:space="preserve">　1.引起抑郁症的原因之非心理原因：</w:t>
      </w:r>
    </w:p>
    <w:p w:rsidR="0008053F" w:rsidRPr="001041F6" w:rsidRDefault="0008053F" w:rsidP="0008053F">
      <w:pPr>
        <w:spacing w:line="360" w:lineRule="auto"/>
        <w:rPr>
          <w:rFonts w:asciiTheme="minorEastAsia" w:eastAsiaTheme="minorEastAsia" w:hAnsiTheme="minorEastAsia"/>
          <w:sz w:val="24"/>
          <w:szCs w:val="24"/>
        </w:rPr>
      </w:pPr>
      <w:r w:rsidRPr="001041F6">
        <w:rPr>
          <w:rFonts w:asciiTheme="minorEastAsia" w:eastAsiaTheme="minorEastAsia" w:hAnsiTheme="minorEastAsia" w:hint="eastAsia"/>
          <w:sz w:val="24"/>
          <w:szCs w:val="24"/>
        </w:rPr>
        <w:t xml:space="preserve">　　1）药物的副作用。药物可以治病，也会对身体造成损害，甚至引起</w:t>
      </w:r>
      <w:hyperlink r:id="rId15" w:history="1">
        <w:r w:rsidRPr="001041F6">
          <w:rPr>
            <w:rStyle w:val="a5"/>
            <w:rFonts w:asciiTheme="minorEastAsia" w:eastAsiaTheme="minorEastAsia" w:hAnsiTheme="minorEastAsia" w:hint="eastAsia"/>
            <w:color w:val="000000"/>
            <w:sz w:val="24"/>
            <w:szCs w:val="24"/>
          </w:rPr>
          <w:t>忧郁</w:t>
        </w:r>
      </w:hyperlink>
      <w:r w:rsidRPr="001041F6">
        <w:rPr>
          <w:rFonts w:asciiTheme="minorEastAsia" w:eastAsiaTheme="minorEastAsia" w:hAnsiTheme="minorEastAsia" w:hint="eastAsia"/>
          <w:sz w:val="24"/>
          <w:szCs w:val="24"/>
        </w:rPr>
        <w:t>症。服用治高血压、心律不齐和其它类固醇药物，如果发现有忧郁症状，应立即请医生诊断</w:t>
      </w:r>
    </w:p>
    <w:p w:rsidR="0008053F" w:rsidRPr="001041F6" w:rsidRDefault="0008053F" w:rsidP="0008053F">
      <w:pPr>
        <w:spacing w:line="360" w:lineRule="auto"/>
        <w:rPr>
          <w:rFonts w:asciiTheme="minorEastAsia" w:eastAsiaTheme="minorEastAsia" w:hAnsiTheme="minorEastAsia"/>
          <w:sz w:val="24"/>
          <w:szCs w:val="24"/>
        </w:rPr>
      </w:pPr>
      <w:r w:rsidRPr="001041F6">
        <w:rPr>
          <w:rFonts w:asciiTheme="minorEastAsia" w:eastAsiaTheme="minorEastAsia" w:hAnsiTheme="minorEastAsia" w:hint="eastAsia"/>
          <w:sz w:val="24"/>
          <w:szCs w:val="24"/>
        </w:rPr>
        <w:t xml:space="preserve">　　2）甲状腺问题。甲状腺不正常是引起忧郁症的主要原因之一。</w:t>
      </w:r>
    </w:p>
    <w:p w:rsidR="0008053F" w:rsidRPr="001041F6" w:rsidRDefault="0008053F" w:rsidP="0008053F">
      <w:pPr>
        <w:spacing w:line="360" w:lineRule="auto"/>
        <w:rPr>
          <w:rFonts w:asciiTheme="minorEastAsia" w:eastAsiaTheme="minorEastAsia" w:hAnsiTheme="minorEastAsia"/>
          <w:sz w:val="24"/>
          <w:szCs w:val="24"/>
        </w:rPr>
      </w:pPr>
      <w:r w:rsidRPr="001041F6">
        <w:rPr>
          <w:rFonts w:asciiTheme="minorEastAsia" w:eastAsiaTheme="minorEastAsia" w:hAnsiTheme="minorEastAsia" w:hint="eastAsia"/>
          <w:sz w:val="24"/>
          <w:szCs w:val="24"/>
        </w:rPr>
        <w:t xml:space="preserve">　　3）经前综合症。许多妇女都有经前综合症，但其中只有5％患严重忧郁症影响日常生活。主要症状有：强烈饥饿感、哭泣、行为异常。</w:t>
      </w:r>
    </w:p>
    <w:p w:rsidR="0008053F" w:rsidRPr="001041F6" w:rsidRDefault="0008053F" w:rsidP="0008053F">
      <w:pPr>
        <w:spacing w:line="360" w:lineRule="auto"/>
        <w:rPr>
          <w:rFonts w:asciiTheme="minorEastAsia" w:eastAsiaTheme="minorEastAsia" w:hAnsiTheme="minorEastAsia"/>
          <w:sz w:val="24"/>
          <w:szCs w:val="24"/>
        </w:rPr>
      </w:pPr>
      <w:r w:rsidRPr="001041F6">
        <w:rPr>
          <w:rFonts w:asciiTheme="minorEastAsia" w:eastAsiaTheme="minorEastAsia" w:hAnsiTheme="minorEastAsia" w:hint="eastAsia"/>
          <w:sz w:val="24"/>
          <w:szCs w:val="24"/>
        </w:rPr>
        <w:t xml:space="preserve">　　4）缺乏运动。研究表明，缺乏运动会导致忧郁症。</w:t>
      </w:r>
    </w:p>
    <w:p w:rsidR="0008053F" w:rsidRPr="001041F6" w:rsidRDefault="0008053F" w:rsidP="0008053F">
      <w:pPr>
        <w:spacing w:line="360" w:lineRule="auto"/>
        <w:rPr>
          <w:rFonts w:asciiTheme="minorEastAsia" w:eastAsiaTheme="minorEastAsia" w:hAnsiTheme="minorEastAsia"/>
          <w:b/>
          <w:sz w:val="24"/>
          <w:szCs w:val="24"/>
        </w:rPr>
      </w:pPr>
      <w:r w:rsidRPr="001041F6">
        <w:rPr>
          <w:rFonts w:asciiTheme="minorEastAsia" w:eastAsiaTheme="minorEastAsia" w:hAnsiTheme="minorEastAsia" w:hint="eastAsia"/>
          <w:sz w:val="24"/>
          <w:szCs w:val="24"/>
        </w:rPr>
        <w:t xml:space="preserve">　　</w:t>
      </w:r>
      <w:r w:rsidRPr="001041F6">
        <w:rPr>
          <w:rFonts w:asciiTheme="minorEastAsia" w:eastAsiaTheme="minorEastAsia" w:hAnsiTheme="minorEastAsia" w:hint="eastAsia"/>
          <w:b/>
          <w:sz w:val="24"/>
          <w:szCs w:val="24"/>
        </w:rPr>
        <w:t>2. 引起抑郁症的原因之心理原因：</w:t>
      </w:r>
    </w:p>
    <w:p w:rsidR="0008053F" w:rsidRPr="001041F6" w:rsidRDefault="0008053F" w:rsidP="0008053F">
      <w:pPr>
        <w:spacing w:line="360" w:lineRule="auto"/>
        <w:ind w:firstLine="420"/>
        <w:rPr>
          <w:rFonts w:asciiTheme="minorEastAsia" w:eastAsiaTheme="minorEastAsia" w:hAnsiTheme="minorEastAsia"/>
          <w:sz w:val="24"/>
          <w:szCs w:val="24"/>
        </w:rPr>
      </w:pPr>
      <w:r w:rsidRPr="001041F6">
        <w:rPr>
          <w:rFonts w:asciiTheme="minorEastAsia" w:eastAsiaTheme="minorEastAsia" w:hAnsiTheme="minorEastAsia" w:hint="eastAsia"/>
          <w:sz w:val="24"/>
          <w:szCs w:val="24"/>
        </w:rPr>
        <w:t>人生活在社会中，其寿命、健康和疾病无不与之息息相关，人们观察、烦恼、</w:t>
      </w:r>
      <w:r w:rsidRPr="001041F6">
        <w:rPr>
          <w:rFonts w:asciiTheme="minorEastAsia" w:eastAsiaTheme="minorEastAsia" w:hAnsiTheme="minorEastAsia" w:hint="eastAsia"/>
          <w:sz w:val="24"/>
          <w:szCs w:val="24"/>
        </w:rPr>
        <w:lastRenderedPageBreak/>
        <w:t>幸福、悲痛、舒畅、</w:t>
      </w:r>
      <w:hyperlink r:id="rId16" w:history="1">
        <w:r w:rsidRPr="001041F6">
          <w:rPr>
            <w:rStyle w:val="a5"/>
            <w:rFonts w:asciiTheme="minorEastAsia" w:eastAsiaTheme="minorEastAsia" w:hAnsiTheme="minorEastAsia" w:hint="eastAsia"/>
            <w:color w:val="000000"/>
            <w:sz w:val="24"/>
            <w:szCs w:val="24"/>
          </w:rPr>
          <w:t>焦虑</w:t>
        </w:r>
      </w:hyperlink>
      <w:r w:rsidRPr="001041F6">
        <w:rPr>
          <w:rFonts w:asciiTheme="minorEastAsia" w:eastAsiaTheme="minorEastAsia" w:hAnsiTheme="minorEastAsia" w:hint="eastAsia"/>
          <w:sz w:val="24"/>
          <w:szCs w:val="24"/>
        </w:rPr>
        <w:t>等，这一切维持或破坏人的正常生理功能的情绪都与社会紧密相连。生活中凡能造成强大的精神压力，严重的精神创伤都会引起抑郁症的心理因素。</w:t>
      </w:r>
    </w:p>
    <w:p w:rsidR="00DD0D86" w:rsidRDefault="00DD0D86" w:rsidP="0008053F">
      <w:pPr>
        <w:spacing w:line="360" w:lineRule="auto"/>
        <w:ind w:firstLine="420"/>
        <w:rPr>
          <w:rFonts w:asciiTheme="minorEastAsia" w:hAnsiTheme="minorEastAsia"/>
          <w:sz w:val="24"/>
          <w:szCs w:val="24"/>
        </w:rPr>
      </w:pPr>
    </w:p>
    <w:p w:rsidR="0008053F" w:rsidRPr="001041F6" w:rsidRDefault="0008053F" w:rsidP="0008053F">
      <w:pPr>
        <w:spacing w:line="360" w:lineRule="auto"/>
        <w:jc w:val="center"/>
        <w:rPr>
          <w:rStyle w:val="a5"/>
          <w:rFonts w:ascii="隶书" w:eastAsia="隶书"/>
          <w:color w:val="000000"/>
          <w:sz w:val="28"/>
          <w:szCs w:val="28"/>
        </w:rPr>
      </w:pPr>
      <w:r w:rsidRPr="001041F6">
        <w:rPr>
          <w:rStyle w:val="a5"/>
          <w:rFonts w:ascii="隶书" w:eastAsia="隶书" w:hint="eastAsia"/>
          <w:color w:val="000000"/>
          <w:sz w:val="28"/>
          <w:szCs w:val="28"/>
        </w:rPr>
        <w:t>常见心理疾病——</w:t>
      </w:r>
      <w:hyperlink r:id="rId17" w:tgtFrame="_blank" w:history="1">
        <w:r w:rsidRPr="001041F6">
          <w:rPr>
            <w:rStyle w:val="a5"/>
            <w:rFonts w:ascii="隶书" w:eastAsia="隶书" w:hint="eastAsia"/>
            <w:color w:val="000000"/>
            <w:sz w:val="28"/>
            <w:szCs w:val="28"/>
          </w:rPr>
          <w:t>焦虑症</w:t>
        </w:r>
      </w:hyperlink>
    </w:p>
    <w:p w:rsidR="0008053F" w:rsidRPr="001041F6" w:rsidRDefault="0008053F" w:rsidP="0008053F">
      <w:pPr>
        <w:spacing w:line="360" w:lineRule="auto"/>
        <w:ind w:firstLineChars="200" w:firstLine="480"/>
        <w:rPr>
          <w:rFonts w:asciiTheme="minorEastAsia" w:eastAsiaTheme="minorEastAsia" w:hAnsiTheme="minorEastAsia"/>
          <w:sz w:val="24"/>
          <w:szCs w:val="24"/>
        </w:rPr>
      </w:pPr>
      <w:r w:rsidRPr="001041F6">
        <w:rPr>
          <w:rFonts w:asciiTheme="minorEastAsia" w:eastAsiaTheme="minorEastAsia" w:hAnsiTheme="minorEastAsia"/>
          <w:sz w:val="24"/>
          <w:szCs w:val="24"/>
        </w:rPr>
        <w:t>焦虑症是精神上的疾病，焦虑症的表现具有持久性的焦虑，紧张不安和内</w:t>
      </w:r>
      <w:hyperlink r:id="rId18" w:tgtFrame="_blank" w:history="1">
        <w:r w:rsidRPr="001041F6">
          <w:rPr>
            <w:rFonts w:asciiTheme="minorEastAsia" w:eastAsiaTheme="minorEastAsia" w:hAnsiTheme="minorEastAsia"/>
            <w:sz w:val="24"/>
            <w:szCs w:val="24"/>
          </w:rPr>
          <w:t>神经</w:t>
        </w:r>
      </w:hyperlink>
      <w:r w:rsidRPr="001041F6">
        <w:rPr>
          <w:rFonts w:asciiTheme="minorEastAsia" w:eastAsiaTheme="minorEastAsia" w:hAnsiTheme="minorEastAsia"/>
          <w:sz w:val="24"/>
          <w:szCs w:val="24"/>
        </w:rPr>
        <w:t>紊乱脑</w:t>
      </w:r>
      <w:hyperlink r:id="rId19" w:tgtFrame="_blank" w:history="1">
        <w:r w:rsidRPr="001041F6">
          <w:rPr>
            <w:rFonts w:asciiTheme="minorEastAsia" w:eastAsiaTheme="minorEastAsia" w:hAnsiTheme="minorEastAsia"/>
            <w:sz w:val="24"/>
            <w:szCs w:val="24"/>
          </w:rPr>
          <w:t>功能失调</w:t>
        </w:r>
      </w:hyperlink>
      <w:r w:rsidRPr="001041F6">
        <w:rPr>
          <w:rFonts w:asciiTheme="minorEastAsia" w:eastAsiaTheme="minorEastAsia" w:hAnsiTheme="minorEastAsia"/>
          <w:sz w:val="24"/>
          <w:szCs w:val="24"/>
        </w:rPr>
        <w:t>等诸多症状，焦虑症的表现还常常会引起运动性不安和躯体上的不适感。焦虑症常发病于中青年，男女</w:t>
      </w:r>
      <w:hyperlink r:id="rId20" w:tgtFrame="_blank" w:history="1">
        <w:r w:rsidRPr="001041F6">
          <w:rPr>
            <w:rFonts w:asciiTheme="minorEastAsia" w:eastAsiaTheme="minorEastAsia" w:hAnsiTheme="minorEastAsia"/>
            <w:sz w:val="24"/>
            <w:szCs w:val="24"/>
          </w:rPr>
          <w:t>发病率</w:t>
        </w:r>
      </w:hyperlink>
      <w:r w:rsidRPr="001041F6">
        <w:rPr>
          <w:rFonts w:asciiTheme="minorEastAsia" w:eastAsiaTheme="minorEastAsia" w:hAnsiTheme="minorEastAsia"/>
          <w:sz w:val="24"/>
          <w:szCs w:val="24"/>
        </w:rPr>
        <w:t>没有明显的差异，不过随着社会生活的进步压力也随之而来，导致的是焦虑症患者数量的上升，为了降低</w:t>
      </w:r>
      <w:proofErr w:type="gramStart"/>
      <w:r w:rsidRPr="001041F6">
        <w:rPr>
          <w:rFonts w:asciiTheme="minorEastAsia" w:eastAsiaTheme="minorEastAsia" w:hAnsiTheme="minorEastAsia"/>
          <w:sz w:val="24"/>
          <w:szCs w:val="24"/>
        </w:rPr>
        <w:t>焦虑症给我们</w:t>
      </w:r>
      <w:proofErr w:type="gramEnd"/>
      <w:r w:rsidRPr="001041F6">
        <w:rPr>
          <w:rFonts w:asciiTheme="minorEastAsia" w:eastAsiaTheme="minorEastAsia" w:hAnsiTheme="minorEastAsia"/>
          <w:sz w:val="24"/>
          <w:szCs w:val="24"/>
        </w:rPr>
        <w:t>带来的影响，了解焦虑症的表现是很重要的。</w:t>
      </w:r>
    </w:p>
    <w:p w:rsidR="0008053F" w:rsidRPr="001041F6" w:rsidRDefault="0008053F" w:rsidP="0008053F">
      <w:pPr>
        <w:spacing w:line="360" w:lineRule="auto"/>
        <w:ind w:firstLineChars="200" w:firstLine="482"/>
        <w:rPr>
          <w:rFonts w:asciiTheme="minorEastAsia" w:eastAsiaTheme="minorEastAsia" w:hAnsiTheme="minorEastAsia"/>
          <w:sz w:val="24"/>
          <w:szCs w:val="24"/>
        </w:rPr>
      </w:pPr>
      <w:r w:rsidRPr="001041F6">
        <w:rPr>
          <w:rFonts w:asciiTheme="minorEastAsia" w:eastAsiaTheme="minorEastAsia" w:hAnsiTheme="minorEastAsia"/>
          <w:b/>
          <w:bCs/>
          <w:sz w:val="24"/>
          <w:szCs w:val="24"/>
        </w:rPr>
        <w:t>焦虑症的表现持续在6个月以上，症状可以分为四个类型</w:t>
      </w:r>
      <w:r w:rsidRPr="001041F6">
        <w:rPr>
          <w:rFonts w:asciiTheme="minorEastAsia" w:eastAsiaTheme="minorEastAsia" w:hAnsiTheme="minorEastAsia"/>
          <w:bCs/>
          <w:sz w:val="24"/>
          <w:szCs w:val="24"/>
        </w:rPr>
        <w:t>：</w:t>
      </w:r>
    </w:p>
    <w:p w:rsidR="0008053F" w:rsidRPr="001041F6" w:rsidRDefault="0008053F" w:rsidP="0008053F">
      <w:pPr>
        <w:spacing w:line="360" w:lineRule="auto"/>
        <w:ind w:firstLineChars="200" w:firstLine="480"/>
        <w:rPr>
          <w:rFonts w:asciiTheme="minorEastAsia" w:eastAsiaTheme="minorEastAsia" w:hAnsiTheme="minorEastAsia"/>
          <w:sz w:val="24"/>
          <w:szCs w:val="24"/>
        </w:rPr>
      </w:pPr>
      <w:r w:rsidRPr="001041F6">
        <w:rPr>
          <w:rFonts w:asciiTheme="minorEastAsia" w:eastAsiaTheme="minorEastAsia" w:hAnsiTheme="minorEastAsia"/>
          <w:bCs/>
          <w:sz w:val="24"/>
          <w:szCs w:val="24"/>
        </w:rPr>
        <w:t>一、身体紧张</w:t>
      </w:r>
    </w:p>
    <w:p w:rsidR="0008053F" w:rsidRPr="001041F6" w:rsidRDefault="0008053F" w:rsidP="0008053F">
      <w:pPr>
        <w:spacing w:line="360" w:lineRule="auto"/>
        <w:ind w:firstLineChars="200" w:firstLine="480"/>
        <w:rPr>
          <w:rFonts w:asciiTheme="minorEastAsia" w:eastAsiaTheme="minorEastAsia" w:hAnsiTheme="minorEastAsia"/>
          <w:sz w:val="24"/>
          <w:szCs w:val="24"/>
        </w:rPr>
      </w:pPr>
      <w:r w:rsidRPr="001041F6">
        <w:rPr>
          <w:rFonts w:asciiTheme="minorEastAsia" w:eastAsiaTheme="minorEastAsia" w:hAnsiTheme="minorEastAsia"/>
          <w:sz w:val="24"/>
          <w:szCs w:val="24"/>
        </w:rPr>
        <w:t>这个指的是焦虑症患者常常觉得自己不能放松下来，全身紧张。他面部绷紧，眉头紧皱，表情紧张，唉声叹气，有的时候会坐立不安，来回</w:t>
      </w:r>
      <w:proofErr w:type="gramStart"/>
      <w:r w:rsidRPr="001041F6">
        <w:rPr>
          <w:rFonts w:asciiTheme="minorEastAsia" w:eastAsiaTheme="minorEastAsia" w:hAnsiTheme="minorEastAsia"/>
          <w:sz w:val="24"/>
          <w:szCs w:val="24"/>
        </w:rPr>
        <w:t>徘</w:t>
      </w:r>
      <w:proofErr w:type="gramEnd"/>
      <w:r w:rsidRPr="001041F6">
        <w:rPr>
          <w:rFonts w:asciiTheme="minorEastAsia" w:eastAsiaTheme="minorEastAsia" w:hAnsiTheme="minorEastAsia"/>
          <w:sz w:val="24"/>
          <w:szCs w:val="24"/>
        </w:rPr>
        <w:t>回，总觉得是要有什么事情要发生不能安心，但是自己又说不出到底是怎么回事。</w:t>
      </w:r>
    </w:p>
    <w:p w:rsidR="0008053F" w:rsidRPr="001041F6" w:rsidRDefault="0008053F" w:rsidP="0008053F">
      <w:pPr>
        <w:spacing w:line="360" w:lineRule="auto"/>
        <w:ind w:firstLineChars="200" w:firstLine="480"/>
        <w:rPr>
          <w:rFonts w:asciiTheme="minorEastAsia" w:eastAsiaTheme="minorEastAsia" w:hAnsiTheme="minorEastAsia"/>
          <w:sz w:val="24"/>
          <w:szCs w:val="24"/>
        </w:rPr>
      </w:pPr>
      <w:r w:rsidRPr="001041F6">
        <w:rPr>
          <w:rFonts w:asciiTheme="minorEastAsia" w:eastAsiaTheme="minorEastAsia" w:hAnsiTheme="minorEastAsia"/>
          <w:bCs/>
          <w:sz w:val="24"/>
          <w:szCs w:val="24"/>
        </w:rPr>
        <w:t>二、自主</w:t>
      </w:r>
      <w:hyperlink r:id="rId21" w:tgtFrame="_blank" w:history="1">
        <w:r w:rsidRPr="001041F6">
          <w:rPr>
            <w:rFonts w:asciiTheme="minorEastAsia" w:eastAsiaTheme="minorEastAsia" w:hAnsiTheme="minorEastAsia"/>
            <w:sz w:val="24"/>
            <w:szCs w:val="24"/>
          </w:rPr>
          <w:t>神经系统</w:t>
        </w:r>
      </w:hyperlink>
      <w:r w:rsidRPr="001041F6">
        <w:rPr>
          <w:rFonts w:asciiTheme="minorEastAsia" w:eastAsiaTheme="minorEastAsia" w:hAnsiTheme="minorEastAsia"/>
          <w:bCs/>
          <w:sz w:val="24"/>
          <w:szCs w:val="24"/>
        </w:rPr>
        <w:t>反应性过强</w:t>
      </w:r>
    </w:p>
    <w:p w:rsidR="0008053F" w:rsidRPr="001041F6" w:rsidRDefault="00DC78FD" w:rsidP="00EA15AF">
      <w:pPr>
        <w:spacing w:line="360" w:lineRule="auto"/>
        <w:ind w:firstLineChars="200" w:firstLine="420"/>
        <w:rPr>
          <w:rFonts w:asciiTheme="minorEastAsia" w:eastAsiaTheme="minorEastAsia" w:hAnsiTheme="minorEastAsia"/>
          <w:sz w:val="24"/>
          <w:szCs w:val="24"/>
        </w:rPr>
      </w:pPr>
      <w:hyperlink r:id="rId22" w:tgtFrame="_blank" w:history="1">
        <w:r w:rsidR="0008053F" w:rsidRPr="001041F6">
          <w:rPr>
            <w:rFonts w:asciiTheme="minorEastAsia" w:eastAsiaTheme="minorEastAsia" w:hAnsiTheme="minorEastAsia"/>
            <w:sz w:val="24"/>
            <w:szCs w:val="24"/>
          </w:rPr>
          <w:t>焦虑症</w:t>
        </w:r>
      </w:hyperlink>
      <w:r w:rsidR="0008053F" w:rsidRPr="001041F6">
        <w:rPr>
          <w:rFonts w:asciiTheme="minorEastAsia" w:eastAsiaTheme="minorEastAsia" w:hAnsiTheme="minorEastAsia"/>
          <w:sz w:val="24"/>
          <w:szCs w:val="24"/>
        </w:rPr>
        <w:t>患者的交感和附交感</w:t>
      </w:r>
      <w:hyperlink r:id="rId23" w:tgtFrame="_blank" w:history="1">
        <w:r w:rsidR="0008053F" w:rsidRPr="001041F6">
          <w:rPr>
            <w:rFonts w:asciiTheme="minorEastAsia" w:eastAsiaTheme="minorEastAsia" w:hAnsiTheme="minorEastAsia"/>
            <w:sz w:val="24"/>
            <w:szCs w:val="24"/>
          </w:rPr>
          <w:t>神经</w:t>
        </w:r>
      </w:hyperlink>
      <w:r w:rsidR="0008053F" w:rsidRPr="001041F6">
        <w:rPr>
          <w:rFonts w:asciiTheme="minorEastAsia" w:eastAsiaTheme="minorEastAsia" w:hAnsiTheme="minorEastAsia"/>
          <w:sz w:val="24"/>
          <w:szCs w:val="24"/>
        </w:rPr>
        <w:t>系统常常超负荷工作。患者出汗、晕眩、呼吸急促、心跳过快、身体发冷发热、手脚冰凉或发热、</w:t>
      </w:r>
      <w:hyperlink r:id="rId24" w:tgtFrame="_blank" w:history="1">
        <w:r w:rsidR="0008053F" w:rsidRPr="001041F6">
          <w:rPr>
            <w:rFonts w:asciiTheme="minorEastAsia" w:eastAsiaTheme="minorEastAsia" w:hAnsiTheme="minorEastAsia"/>
            <w:sz w:val="24"/>
            <w:szCs w:val="24"/>
          </w:rPr>
          <w:t>胃部</w:t>
        </w:r>
      </w:hyperlink>
      <w:r w:rsidR="0008053F" w:rsidRPr="001041F6">
        <w:rPr>
          <w:rFonts w:asciiTheme="minorEastAsia" w:eastAsiaTheme="minorEastAsia" w:hAnsiTheme="minorEastAsia"/>
          <w:sz w:val="24"/>
          <w:szCs w:val="24"/>
        </w:rPr>
        <w:t>难受、大小便过频、喉头有阻塞感等一系列的身体上的不适。</w:t>
      </w:r>
    </w:p>
    <w:p w:rsidR="0008053F" w:rsidRPr="001041F6" w:rsidRDefault="0008053F" w:rsidP="0008053F">
      <w:pPr>
        <w:spacing w:line="360" w:lineRule="auto"/>
        <w:ind w:firstLineChars="200" w:firstLine="480"/>
        <w:rPr>
          <w:rFonts w:asciiTheme="minorEastAsia" w:eastAsiaTheme="minorEastAsia" w:hAnsiTheme="minorEastAsia"/>
          <w:sz w:val="24"/>
          <w:szCs w:val="24"/>
        </w:rPr>
      </w:pPr>
      <w:r w:rsidRPr="001041F6">
        <w:rPr>
          <w:rFonts w:asciiTheme="minorEastAsia" w:eastAsiaTheme="minorEastAsia" w:hAnsiTheme="minorEastAsia"/>
          <w:bCs/>
          <w:sz w:val="24"/>
          <w:szCs w:val="24"/>
        </w:rPr>
        <w:t>三、对未来无名的担心</w:t>
      </w:r>
    </w:p>
    <w:p w:rsidR="0008053F" w:rsidRPr="001041F6" w:rsidRDefault="0008053F" w:rsidP="0008053F">
      <w:pPr>
        <w:spacing w:line="360" w:lineRule="auto"/>
        <w:ind w:firstLineChars="200" w:firstLine="480"/>
        <w:rPr>
          <w:rFonts w:asciiTheme="minorEastAsia" w:eastAsiaTheme="minorEastAsia" w:hAnsiTheme="minorEastAsia"/>
          <w:sz w:val="24"/>
          <w:szCs w:val="24"/>
        </w:rPr>
      </w:pPr>
      <w:r w:rsidRPr="001041F6">
        <w:rPr>
          <w:rFonts w:asciiTheme="minorEastAsia" w:eastAsiaTheme="minorEastAsia" w:hAnsiTheme="minorEastAsia"/>
          <w:sz w:val="24"/>
          <w:szCs w:val="24"/>
        </w:rPr>
        <w:t>焦虑症患者总是为未来担心。他们担心自己的亲人、自己的财产、自己的</w:t>
      </w:r>
      <w:hyperlink r:id="rId25" w:tgtFrame="_blank" w:history="1">
        <w:r w:rsidRPr="001041F6">
          <w:rPr>
            <w:rFonts w:asciiTheme="minorEastAsia" w:eastAsiaTheme="minorEastAsia" w:hAnsiTheme="minorEastAsia"/>
            <w:sz w:val="24"/>
            <w:szCs w:val="24"/>
          </w:rPr>
          <w:t>健康</w:t>
        </w:r>
      </w:hyperlink>
      <w:r w:rsidRPr="001041F6">
        <w:rPr>
          <w:rFonts w:asciiTheme="minorEastAsia" w:eastAsiaTheme="minorEastAsia" w:hAnsiTheme="minorEastAsia"/>
          <w:sz w:val="24"/>
          <w:szCs w:val="24"/>
        </w:rPr>
        <w:t>，始终是不能够让自己放松下来，以至于导致很疲劳。但是还是控制不住的担心焦虑。至于是为什么自己也说不清楚。</w:t>
      </w:r>
    </w:p>
    <w:p w:rsidR="0008053F" w:rsidRPr="001041F6" w:rsidRDefault="0008053F" w:rsidP="0008053F">
      <w:pPr>
        <w:spacing w:line="360" w:lineRule="auto"/>
        <w:ind w:firstLineChars="200" w:firstLine="480"/>
        <w:rPr>
          <w:rFonts w:asciiTheme="minorEastAsia" w:eastAsiaTheme="minorEastAsia" w:hAnsiTheme="minorEastAsia"/>
          <w:sz w:val="24"/>
          <w:szCs w:val="24"/>
        </w:rPr>
      </w:pPr>
      <w:r w:rsidRPr="001041F6">
        <w:rPr>
          <w:rFonts w:asciiTheme="minorEastAsia" w:eastAsiaTheme="minorEastAsia" w:hAnsiTheme="minorEastAsia"/>
          <w:bCs/>
          <w:sz w:val="24"/>
          <w:szCs w:val="24"/>
        </w:rPr>
        <w:t>四、过分机警</w:t>
      </w:r>
    </w:p>
    <w:p w:rsidR="0008053F" w:rsidRPr="001041F6" w:rsidRDefault="0008053F" w:rsidP="0008053F">
      <w:pPr>
        <w:spacing w:line="360" w:lineRule="auto"/>
        <w:ind w:firstLineChars="200" w:firstLine="480"/>
        <w:rPr>
          <w:rFonts w:asciiTheme="minorEastAsia" w:eastAsiaTheme="minorEastAsia" w:hAnsiTheme="minorEastAsia"/>
          <w:sz w:val="24"/>
          <w:szCs w:val="24"/>
        </w:rPr>
      </w:pPr>
      <w:r w:rsidRPr="001041F6">
        <w:rPr>
          <w:rFonts w:asciiTheme="minorEastAsia" w:eastAsiaTheme="minorEastAsia" w:hAnsiTheme="minorEastAsia"/>
          <w:sz w:val="24"/>
          <w:szCs w:val="24"/>
        </w:rPr>
        <w:t>焦虑症患者每时每刻都像一个放哨站岗的士兵对周围环境的每个细微动静都充满警惕。由于他们无时无刻</w:t>
      </w:r>
      <w:proofErr w:type="gramStart"/>
      <w:r w:rsidRPr="001041F6">
        <w:rPr>
          <w:rFonts w:asciiTheme="minorEastAsia" w:eastAsiaTheme="minorEastAsia" w:hAnsiTheme="minorEastAsia"/>
          <w:sz w:val="24"/>
          <w:szCs w:val="24"/>
        </w:rPr>
        <w:t>不</w:t>
      </w:r>
      <w:proofErr w:type="gramEnd"/>
      <w:r w:rsidRPr="001041F6">
        <w:rPr>
          <w:rFonts w:asciiTheme="minorEastAsia" w:eastAsiaTheme="minorEastAsia" w:hAnsiTheme="minorEastAsia"/>
          <w:sz w:val="24"/>
          <w:szCs w:val="24"/>
        </w:rPr>
        <w:t>处在警惕状态，影响了他们干其他所有的工作，甚至影响他们的睡眠，不能够保持正常的</w:t>
      </w:r>
      <w:hyperlink r:id="rId26" w:tgtFrame="_blank" w:history="1">
        <w:r w:rsidRPr="001041F6">
          <w:rPr>
            <w:rFonts w:asciiTheme="minorEastAsia" w:eastAsiaTheme="minorEastAsia" w:hAnsiTheme="minorEastAsia"/>
            <w:sz w:val="24"/>
            <w:szCs w:val="24"/>
          </w:rPr>
          <w:t>生活规律</w:t>
        </w:r>
      </w:hyperlink>
      <w:r w:rsidRPr="001041F6">
        <w:rPr>
          <w:rFonts w:asciiTheme="minorEastAsia" w:eastAsiaTheme="minorEastAsia" w:hAnsiTheme="minorEastAsia"/>
          <w:sz w:val="24"/>
          <w:szCs w:val="24"/>
        </w:rPr>
        <w:t>习惯，这导致的是引起身体上的各种不适，家庭生活也会受到严重的影响。</w:t>
      </w:r>
    </w:p>
    <w:p w:rsidR="0008053F" w:rsidRPr="001041F6" w:rsidRDefault="0008053F" w:rsidP="0008053F">
      <w:pPr>
        <w:spacing w:line="360" w:lineRule="auto"/>
        <w:ind w:firstLineChars="200" w:firstLine="482"/>
        <w:rPr>
          <w:rFonts w:asciiTheme="minorEastAsia" w:eastAsiaTheme="minorEastAsia" w:hAnsiTheme="minorEastAsia"/>
          <w:b/>
          <w:sz w:val="24"/>
          <w:szCs w:val="24"/>
        </w:rPr>
      </w:pPr>
      <w:r w:rsidRPr="001041F6">
        <w:rPr>
          <w:rFonts w:asciiTheme="minorEastAsia" w:eastAsiaTheme="minorEastAsia" w:hAnsiTheme="minorEastAsia"/>
          <w:b/>
          <w:sz w:val="24"/>
          <w:szCs w:val="24"/>
        </w:rPr>
        <w:t>调节焦虑症的精神良方</w:t>
      </w:r>
      <w:r w:rsidRPr="001041F6">
        <w:rPr>
          <w:rFonts w:asciiTheme="minorEastAsia" w:eastAsiaTheme="minorEastAsia" w:hAnsiTheme="minorEastAsia" w:hint="eastAsia"/>
          <w:b/>
          <w:sz w:val="24"/>
          <w:szCs w:val="24"/>
        </w:rPr>
        <w:t>：</w:t>
      </w:r>
    </w:p>
    <w:p w:rsidR="0008053F" w:rsidRPr="001041F6" w:rsidRDefault="0008053F" w:rsidP="0008053F">
      <w:pPr>
        <w:spacing w:line="360" w:lineRule="auto"/>
        <w:rPr>
          <w:rFonts w:asciiTheme="minorEastAsia" w:eastAsiaTheme="minorEastAsia" w:hAnsiTheme="minorEastAsia"/>
          <w:sz w:val="24"/>
          <w:szCs w:val="24"/>
        </w:rPr>
      </w:pPr>
      <w:r w:rsidRPr="001041F6">
        <w:rPr>
          <w:rFonts w:asciiTheme="minorEastAsia" w:eastAsiaTheme="minorEastAsia" w:hAnsiTheme="minorEastAsia"/>
          <w:sz w:val="24"/>
          <w:szCs w:val="24"/>
        </w:rPr>
        <w:lastRenderedPageBreak/>
        <w:t xml:space="preserve">　　1.睡眠充足:多休息及睡眠充足是减轻焦虑的一剂良方。</w:t>
      </w:r>
    </w:p>
    <w:p w:rsidR="0008053F" w:rsidRPr="001041F6" w:rsidRDefault="0008053F" w:rsidP="0008053F">
      <w:pPr>
        <w:spacing w:line="360" w:lineRule="auto"/>
        <w:rPr>
          <w:rFonts w:asciiTheme="minorEastAsia" w:eastAsiaTheme="minorEastAsia" w:hAnsiTheme="minorEastAsia"/>
          <w:sz w:val="24"/>
          <w:szCs w:val="24"/>
        </w:rPr>
      </w:pPr>
      <w:r w:rsidRPr="001041F6">
        <w:rPr>
          <w:rFonts w:asciiTheme="minorEastAsia" w:eastAsiaTheme="minorEastAsia" w:hAnsiTheme="minorEastAsia"/>
          <w:sz w:val="24"/>
          <w:szCs w:val="24"/>
        </w:rPr>
        <w:t xml:space="preserve">　　2.保持乐观:当你缺乏信心时，不妨</w:t>
      </w:r>
      <w:proofErr w:type="gramStart"/>
      <w:r w:rsidRPr="001041F6">
        <w:rPr>
          <w:rFonts w:asciiTheme="minorEastAsia" w:eastAsiaTheme="minorEastAsia" w:hAnsiTheme="minorEastAsia"/>
          <w:sz w:val="24"/>
          <w:szCs w:val="24"/>
        </w:rPr>
        <w:t>想像</w:t>
      </w:r>
      <w:proofErr w:type="gramEnd"/>
      <w:r w:rsidRPr="001041F6">
        <w:rPr>
          <w:rFonts w:asciiTheme="minorEastAsia" w:eastAsiaTheme="minorEastAsia" w:hAnsiTheme="minorEastAsia"/>
          <w:sz w:val="24"/>
          <w:szCs w:val="24"/>
        </w:rPr>
        <w:t>过去的辉煌成就，或</w:t>
      </w:r>
      <w:proofErr w:type="gramStart"/>
      <w:r w:rsidRPr="001041F6">
        <w:rPr>
          <w:rFonts w:asciiTheme="minorEastAsia" w:eastAsiaTheme="minorEastAsia" w:hAnsiTheme="minorEastAsia"/>
          <w:sz w:val="24"/>
          <w:szCs w:val="24"/>
        </w:rPr>
        <w:t>想像</w:t>
      </w:r>
      <w:proofErr w:type="gramEnd"/>
      <w:r w:rsidRPr="001041F6">
        <w:rPr>
          <w:rFonts w:asciiTheme="minorEastAsia" w:eastAsiaTheme="minorEastAsia" w:hAnsiTheme="minorEastAsia"/>
          <w:sz w:val="24"/>
          <w:szCs w:val="24"/>
        </w:rPr>
        <w:t>你成功的景象。你将很快地化解焦虑与不安，恢复自信。</w:t>
      </w:r>
    </w:p>
    <w:p w:rsidR="0008053F" w:rsidRPr="001041F6" w:rsidRDefault="0008053F" w:rsidP="0008053F">
      <w:pPr>
        <w:spacing w:line="360" w:lineRule="auto"/>
        <w:rPr>
          <w:rFonts w:asciiTheme="minorEastAsia" w:eastAsiaTheme="minorEastAsia" w:hAnsiTheme="minorEastAsia"/>
          <w:sz w:val="24"/>
          <w:szCs w:val="24"/>
        </w:rPr>
      </w:pPr>
      <w:r w:rsidRPr="00B828C7">
        <w:rPr>
          <w:rFonts w:asciiTheme="minorEastAsia" w:hAnsiTheme="minorEastAsia"/>
          <w:sz w:val="24"/>
          <w:szCs w:val="24"/>
        </w:rPr>
        <w:t xml:space="preserve">　</w:t>
      </w:r>
      <w:r w:rsidRPr="00851B62">
        <w:rPr>
          <w:rFonts w:asciiTheme="minorEastAsia" w:hAnsiTheme="minorEastAsia"/>
          <w:sz w:val="24"/>
          <w:szCs w:val="24"/>
        </w:rPr>
        <w:t xml:space="preserve">　</w:t>
      </w:r>
      <w:r w:rsidRPr="001041F6">
        <w:rPr>
          <w:rFonts w:asciiTheme="minorEastAsia" w:eastAsiaTheme="minorEastAsia" w:hAnsiTheme="minorEastAsia"/>
          <w:sz w:val="24"/>
          <w:szCs w:val="24"/>
        </w:rPr>
        <w:t>3.幻想:这是</w:t>
      </w:r>
      <w:proofErr w:type="gramStart"/>
      <w:r w:rsidRPr="001041F6">
        <w:rPr>
          <w:rFonts w:asciiTheme="minorEastAsia" w:eastAsiaTheme="minorEastAsia" w:hAnsiTheme="minorEastAsia"/>
          <w:sz w:val="24"/>
          <w:szCs w:val="24"/>
        </w:rPr>
        <w:t>纾</w:t>
      </w:r>
      <w:proofErr w:type="gramEnd"/>
      <w:r w:rsidRPr="001041F6">
        <w:rPr>
          <w:rFonts w:asciiTheme="minorEastAsia" w:eastAsiaTheme="minorEastAsia" w:hAnsiTheme="minorEastAsia"/>
          <w:sz w:val="24"/>
          <w:szCs w:val="24"/>
        </w:rPr>
        <w:t>解紧张与焦虑的好方法。幻想自己躺在阳光普照的沙滩上，凉爽的海风徐徐吹拂。试试看，也许会有意想不到的效果。</w:t>
      </w:r>
    </w:p>
    <w:p w:rsidR="0008053F" w:rsidRPr="001041F6" w:rsidRDefault="0008053F" w:rsidP="0008053F">
      <w:pPr>
        <w:spacing w:line="360" w:lineRule="auto"/>
        <w:rPr>
          <w:rFonts w:asciiTheme="minorEastAsia" w:eastAsiaTheme="minorEastAsia" w:hAnsiTheme="minorEastAsia"/>
          <w:sz w:val="24"/>
          <w:szCs w:val="24"/>
        </w:rPr>
      </w:pPr>
      <w:r w:rsidRPr="001041F6">
        <w:rPr>
          <w:rFonts w:asciiTheme="minorEastAsia" w:eastAsiaTheme="minorEastAsia" w:hAnsiTheme="minorEastAsia"/>
          <w:sz w:val="24"/>
          <w:szCs w:val="24"/>
        </w:rPr>
        <w:t xml:space="preserve">　　4.深呼吸:当你面临情绪紧张时，不妨作深呼吸，有助于舒解压力消除焦虑与紧张。</w:t>
      </w:r>
    </w:p>
    <w:p w:rsidR="0008053F" w:rsidRPr="001041F6" w:rsidRDefault="0008053F" w:rsidP="0008053F">
      <w:pPr>
        <w:spacing w:line="360" w:lineRule="auto"/>
        <w:ind w:firstLineChars="200" w:firstLine="480"/>
        <w:rPr>
          <w:rFonts w:asciiTheme="minorEastAsia" w:eastAsiaTheme="minorEastAsia" w:hAnsiTheme="minorEastAsia"/>
          <w:sz w:val="24"/>
          <w:szCs w:val="24"/>
        </w:rPr>
      </w:pPr>
      <w:r w:rsidRPr="001041F6">
        <w:rPr>
          <w:rFonts w:asciiTheme="minorEastAsia" w:eastAsiaTheme="minorEastAsia" w:hAnsiTheme="minorEastAsia"/>
          <w:bCs/>
          <w:sz w:val="24"/>
          <w:szCs w:val="24"/>
        </w:rPr>
        <w:t>5.转移注意力:</w:t>
      </w:r>
      <w:r w:rsidRPr="001041F6">
        <w:rPr>
          <w:rFonts w:asciiTheme="minorEastAsia" w:eastAsiaTheme="minorEastAsia" w:hAnsiTheme="minorEastAsia"/>
          <w:sz w:val="24"/>
          <w:szCs w:val="24"/>
        </w:rPr>
        <w:t>假使眼前的工作让你心烦紧张，你可以暂时转移注意力，把视线转向窗外，使眼睛及身体其他部位适时地获得松弛，从而暂时缓解眼前的压力。你甚至可以起身走动，暂时避开低潮的工作气氛。心理专家指出，克服</w:t>
      </w:r>
      <w:hyperlink r:id="rId27" w:tgtFrame="_blank" w:history="1">
        <w:r w:rsidRPr="001041F6">
          <w:rPr>
            <w:rFonts w:asciiTheme="minorEastAsia" w:eastAsiaTheme="minorEastAsia" w:hAnsiTheme="minorEastAsia"/>
            <w:sz w:val="24"/>
            <w:szCs w:val="24"/>
          </w:rPr>
          <w:t>焦虑症</w:t>
        </w:r>
      </w:hyperlink>
      <w:r w:rsidRPr="001041F6">
        <w:rPr>
          <w:rFonts w:asciiTheme="minorEastAsia" w:eastAsiaTheme="minorEastAsia" w:hAnsiTheme="minorEastAsia"/>
          <w:sz w:val="24"/>
          <w:szCs w:val="24"/>
        </w:rPr>
        <w:t>最有效的方法，关键在于自我的坚持与努力。焦虑症是一种</w:t>
      </w:r>
      <w:hyperlink r:id="rId28" w:tgtFrame="_blank" w:history="1">
        <w:r w:rsidRPr="001041F6">
          <w:rPr>
            <w:rFonts w:asciiTheme="minorEastAsia" w:eastAsiaTheme="minorEastAsia" w:hAnsiTheme="minorEastAsia"/>
            <w:sz w:val="24"/>
            <w:szCs w:val="24"/>
          </w:rPr>
          <w:t>心理疾病</w:t>
        </w:r>
      </w:hyperlink>
      <w:r w:rsidRPr="001041F6">
        <w:rPr>
          <w:rFonts w:asciiTheme="minorEastAsia" w:eastAsiaTheme="minorEastAsia" w:hAnsiTheme="minorEastAsia"/>
          <w:sz w:val="24"/>
          <w:szCs w:val="24"/>
        </w:rPr>
        <w:t>，想</w:t>
      </w:r>
      <w:hyperlink r:id="rId29" w:tgtFrame="_blank" w:history="1">
        <w:r w:rsidRPr="001041F6">
          <w:rPr>
            <w:rFonts w:asciiTheme="minorEastAsia" w:eastAsiaTheme="minorEastAsia" w:hAnsiTheme="minorEastAsia"/>
            <w:sz w:val="24"/>
            <w:szCs w:val="24"/>
          </w:rPr>
          <w:t>治愈</w:t>
        </w:r>
      </w:hyperlink>
      <w:r w:rsidRPr="001041F6">
        <w:rPr>
          <w:rFonts w:asciiTheme="minorEastAsia" w:eastAsiaTheme="minorEastAsia" w:hAnsiTheme="minorEastAsia"/>
          <w:sz w:val="24"/>
          <w:szCs w:val="24"/>
        </w:rPr>
        <w:t>，还需从根本上解开患者的心病，还需长期的维持式自我调节。</w:t>
      </w:r>
    </w:p>
    <w:p w:rsidR="0098762F" w:rsidRPr="001041F6" w:rsidRDefault="0098762F" w:rsidP="004716B4">
      <w:pPr>
        <w:spacing w:line="360" w:lineRule="auto"/>
        <w:rPr>
          <w:rFonts w:asciiTheme="minorEastAsia" w:eastAsiaTheme="minorEastAsia" w:hAnsiTheme="minorEastAsia"/>
          <w:sz w:val="24"/>
          <w:szCs w:val="24"/>
        </w:rPr>
      </w:pPr>
    </w:p>
    <w:p w:rsidR="0008053F" w:rsidRPr="001041F6" w:rsidRDefault="0008053F" w:rsidP="0008053F">
      <w:pPr>
        <w:spacing w:line="360" w:lineRule="auto"/>
        <w:jc w:val="center"/>
        <w:rPr>
          <w:rFonts w:ascii="隶书" w:eastAsia="隶书" w:hAnsiTheme="minorEastAsia"/>
          <w:sz w:val="28"/>
          <w:szCs w:val="28"/>
        </w:rPr>
      </w:pPr>
      <w:r w:rsidRPr="001041F6">
        <w:rPr>
          <w:rFonts w:ascii="隶书" w:eastAsia="隶书" w:hAnsiTheme="minorEastAsia" w:hint="eastAsia"/>
          <w:sz w:val="28"/>
          <w:szCs w:val="28"/>
        </w:rPr>
        <w:t>如何有效地改善</w:t>
      </w:r>
      <w:hyperlink r:id="rId30" w:history="1">
        <w:r w:rsidRPr="001041F6">
          <w:rPr>
            <w:rStyle w:val="a5"/>
            <w:rFonts w:ascii="隶书" w:eastAsia="隶书" w:hAnsiTheme="minorEastAsia" w:hint="eastAsia"/>
            <w:color w:val="000000"/>
            <w:sz w:val="28"/>
            <w:szCs w:val="28"/>
          </w:rPr>
          <w:t>睡眠</w:t>
        </w:r>
      </w:hyperlink>
      <w:r w:rsidRPr="001041F6">
        <w:rPr>
          <w:rFonts w:ascii="隶书" w:eastAsia="隶书" w:hAnsiTheme="minorEastAsia" w:hint="eastAsia"/>
          <w:sz w:val="28"/>
          <w:szCs w:val="28"/>
        </w:rPr>
        <w:t>质量</w:t>
      </w:r>
    </w:p>
    <w:p w:rsidR="0008053F" w:rsidRPr="001041F6" w:rsidRDefault="0008053F" w:rsidP="0008053F">
      <w:pPr>
        <w:spacing w:line="360" w:lineRule="auto"/>
        <w:ind w:firstLineChars="200" w:firstLine="480"/>
        <w:rPr>
          <w:rFonts w:asciiTheme="minorEastAsia" w:eastAsiaTheme="minorEastAsia" w:hAnsiTheme="minorEastAsia"/>
          <w:sz w:val="24"/>
          <w:szCs w:val="24"/>
        </w:rPr>
      </w:pPr>
      <w:r w:rsidRPr="001041F6">
        <w:rPr>
          <w:rFonts w:asciiTheme="minorEastAsia" w:eastAsiaTheme="minorEastAsia" w:hAnsiTheme="minorEastAsia" w:hint="eastAsia"/>
          <w:sz w:val="24"/>
          <w:szCs w:val="24"/>
        </w:rPr>
        <w:t>如何有效地改善</w:t>
      </w:r>
      <w:hyperlink r:id="rId31" w:history="1">
        <w:r w:rsidRPr="001041F6">
          <w:rPr>
            <w:rStyle w:val="a5"/>
            <w:rFonts w:asciiTheme="minorEastAsia" w:eastAsiaTheme="minorEastAsia" w:hAnsiTheme="minorEastAsia" w:hint="eastAsia"/>
            <w:color w:val="000000"/>
            <w:sz w:val="24"/>
            <w:szCs w:val="24"/>
          </w:rPr>
          <w:t>睡眠</w:t>
        </w:r>
      </w:hyperlink>
      <w:r w:rsidRPr="001041F6">
        <w:rPr>
          <w:rFonts w:asciiTheme="minorEastAsia" w:eastAsiaTheme="minorEastAsia" w:hAnsiTheme="minorEastAsia" w:hint="eastAsia"/>
          <w:sz w:val="24"/>
          <w:szCs w:val="24"/>
        </w:rPr>
        <w:t>质量，一直是困扰当代人的心理难题。我们知道，如果长期睡眠不足而又得不到有效改善的话，势必会对人们的生活、工作以及健康带来意想不到的影响。那么，到底该如何有效地改善睡眠质量呢？下面我们给出了几个小建议。</w:t>
      </w:r>
    </w:p>
    <w:p w:rsidR="0008053F" w:rsidRPr="001041F6" w:rsidRDefault="0008053F" w:rsidP="0008053F">
      <w:pPr>
        <w:spacing w:line="360" w:lineRule="auto"/>
        <w:rPr>
          <w:rFonts w:asciiTheme="minorEastAsia" w:eastAsiaTheme="minorEastAsia" w:hAnsiTheme="minorEastAsia"/>
          <w:sz w:val="24"/>
          <w:szCs w:val="24"/>
        </w:rPr>
      </w:pPr>
      <w:r w:rsidRPr="001041F6">
        <w:rPr>
          <w:rFonts w:asciiTheme="minorEastAsia" w:eastAsiaTheme="minorEastAsia" w:hAnsiTheme="minorEastAsia" w:hint="eastAsia"/>
          <w:sz w:val="24"/>
          <w:szCs w:val="24"/>
        </w:rPr>
        <w:t>  一、保持有规律的作息时间</w:t>
      </w:r>
    </w:p>
    <w:p w:rsidR="0008053F" w:rsidRPr="001041F6" w:rsidRDefault="0008053F" w:rsidP="0008053F">
      <w:pPr>
        <w:spacing w:line="360" w:lineRule="auto"/>
        <w:rPr>
          <w:rFonts w:asciiTheme="minorEastAsia" w:eastAsiaTheme="minorEastAsia" w:hAnsiTheme="minorEastAsia"/>
          <w:sz w:val="24"/>
          <w:szCs w:val="24"/>
        </w:rPr>
      </w:pPr>
      <w:r w:rsidRPr="001041F6">
        <w:rPr>
          <w:rFonts w:asciiTheme="minorEastAsia" w:eastAsiaTheme="minorEastAsia" w:hAnsiTheme="minorEastAsia" w:hint="eastAsia"/>
          <w:sz w:val="24"/>
          <w:szCs w:val="24"/>
        </w:rPr>
        <w:t xml:space="preserve">　　</w:t>
      </w:r>
      <w:hyperlink r:id="rId32" w:tgtFrame="_blank" w:history="1">
        <w:r w:rsidRPr="001041F6">
          <w:rPr>
            <w:rStyle w:val="a5"/>
            <w:rFonts w:asciiTheme="minorEastAsia" w:eastAsiaTheme="minorEastAsia" w:hAnsiTheme="minorEastAsia" w:hint="eastAsia"/>
            <w:color w:val="000000"/>
            <w:sz w:val="24"/>
            <w:szCs w:val="24"/>
          </w:rPr>
          <w:t>失眠</w:t>
        </w:r>
      </w:hyperlink>
      <w:r w:rsidRPr="001041F6">
        <w:rPr>
          <w:rFonts w:asciiTheme="minorEastAsia" w:eastAsiaTheme="minorEastAsia" w:hAnsiTheme="minorEastAsia" w:hint="eastAsia"/>
          <w:sz w:val="24"/>
          <w:szCs w:val="24"/>
        </w:rPr>
        <w:t xml:space="preserve">患者一定要调整好自己的作息时间。人体是有一定的生物钟的，不规律的生活和睡眠习惯会破坏这种生物钟导致睡眠障碍，所以日常要保持规律的作息习惯，早睡早起，睡眠时间在6小时以上最佳。 </w:t>
      </w:r>
    </w:p>
    <w:p w:rsidR="0008053F" w:rsidRPr="001041F6" w:rsidRDefault="0008053F" w:rsidP="0008053F">
      <w:pPr>
        <w:spacing w:line="360" w:lineRule="auto"/>
        <w:rPr>
          <w:rFonts w:asciiTheme="minorEastAsia" w:eastAsiaTheme="minorEastAsia" w:hAnsiTheme="minorEastAsia"/>
          <w:sz w:val="24"/>
          <w:szCs w:val="24"/>
        </w:rPr>
      </w:pPr>
      <w:r w:rsidRPr="001041F6">
        <w:rPr>
          <w:rFonts w:asciiTheme="minorEastAsia" w:eastAsiaTheme="minorEastAsia" w:hAnsiTheme="minorEastAsia" w:hint="eastAsia"/>
          <w:sz w:val="24"/>
          <w:szCs w:val="24"/>
        </w:rPr>
        <w:t>  二、适当运动可以促进身心健康 </w:t>
      </w:r>
      <w:r w:rsidRPr="001041F6">
        <w:rPr>
          <w:rFonts w:asciiTheme="minorEastAsia" w:eastAsiaTheme="minorEastAsia" w:hAnsiTheme="minorEastAsia" w:hint="eastAsia"/>
          <w:sz w:val="24"/>
          <w:szCs w:val="24"/>
        </w:rPr>
        <w:br/>
        <w:t xml:space="preserve">　　</w:t>
      </w:r>
      <w:hyperlink r:id="rId33" w:tgtFrame="_blank" w:history="1">
        <w:r w:rsidRPr="001041F6">
          <w:rPr>
            <w:rStyle w:val="a5"/>
            <w:rFonts w:asciiTheme="minorEastAsia" w:eastAsiaTheme="minorEastAsia" w:hAnsiTheme="minorEastAsia" w:hint="eastAsia"/>
            <w:color w:val="000000"/>
            <w:sz w:val="24"/>
            <w:szCs w:val="24"/>
          </w:rPr>
          <w:t>精神健康</w:t>
        </w:r>
      </w:hyperlink>
      <w:r w:rsidRPr="001041F6">
        <w:rPr>
          <w:rFonts w:asciiTheme="minorEastAsia" w:eastAsiaTheme="minorEastAsia" w:hAnsiTheme="minorEastAsia" w:hint="eastAsia"/>
          <w:sz w:val="24"/>
          <w:szCs w:val="24"/>
        </w:rPr>
        <w:t>网睡眠专家指出，每天运动30分钟，可以帮助提高新陈代谢，血液循环，促进大家的</w:t>
      </w:r>
      <w:hyperlink r:id="rId34" w:history="1">
        <w:r w:rsidRPr="001041F6">
          <w:rPr>
            <w:rStyle w:val="a5"/>
            <w:rFonts w:asciiTheme="minorEastAsia" w:eastAsiaTheme="minorEastAsia" w:hAnsiTheme="minorEastAsia" w:hint="eastAsia"/>
            <w:color w:val="000000"/>
            <w:sz w:val="24"/>
            <w:szCs w:val="24"/>
          </w:rPr>
          <w:t>健康睡眠</w:t>
        </w:r>
      </w:hyperlink>
      <w:r w:rsidRPr="001041F6">
        <w:rPr>
          <w:rFonts w:asciiTheme="minorEastAsia" w:eastAsiaTheme="minorEastAsia" w:hAnsiTheme="minorEastAsia" w:hint="eastAsia"/>
          <w:sz w:val="24"/>
          <w:szCs w:val="24"/>
        </w:rPr>
        <w:t>。不过要注意，睡前尽量避免做运动，睡前运动会干扰你的睡眠，运动时间最好是在睡前6小时左右进行。</w:t>
      </w:r>
    </w:p>
    <w:p w:rsidR="0008053F" w:rsidRPr="001041F6" w:rsidRDefault="0008053F" w:rsidP="0008053F">
      <w:pPr>
        <w:spacing w:line="360" w:lineRule="auto"/>
        <w:rPr>
          <w:rFonts w:asciiTheme="minorEastAsia" w:eastAsiaTheme="minorEastAsia" w:hAnsiTheme="minorEastAsia"/>
          <w:sz w:val="24"/>
          <w:szCs w:val="24"/>
        </w:rPr>
      </w:pPr>
      <w:r w:rsidRPr="001041F6">
        <w:rPr>
          <w:rFonts w:asciiTheme="minorEastAsia" w:eastAsiaTheme="minorEastAsia" w:hAnsiTheme="minorEastAsia" w:hint="eastAsia"/>
          <w:sz w:val="24"/>
          <w:szCs w:val="24"/>
        </w:rPr>
        <w:t xml:space="preserve">　　三、阳光是睡眠的好朋友</w:t>
      </w:r>
    </w:p>
    <w:p w:rsidR="0008053F" w:rsidRPr="001041F6" w:rsidRDefault="0008053F" w:rsidP="0008053F">
      <w:pPr>
        <w:spacing w:line="360" w:lineRule="auto"/>
        <w:rPr>
          <w:rFonts w:asciiTheme="minorEastAsia" w:eastAsiaTheme="minorEastAsia" w:hAnsiTheme="minorEastAsia"/>
          <w:sz w:val="24"/>
          <w:szCs w:val="24"/>
        </w:rPr>
      </w:pPr>
      <w:r w:rsidRPr="001041F6">
        <w:rPr>
          <w:rFonts w:asciiTheme="minorEastAsia" w:eastAsiaTheme="minorEastAsia" w:hAnsiTheme="minorEastAsia" w:hint="eastAsia"/>
          <w:sz w:val="24"/>
          <w:szCs w:val="24"/>
        </w:rPr>
        <w:t xml:space="preserve">　　如何有效地改善睡眠质量？阳光是生物钟和睡眠的好朋友，晒晒太阳可以让你的身体适应生物钟的调整。</w:t>
      </w:r>
    </w:p>
    <w:p w:rsidR="0008053F" w:rsidRPr="001041F6" w:rsidRDefault="0008053F" w:rsidP="0008053F">
      <w:pPr>
        <w:spacing w:line="360" w:lineRule="auto"/>
        <w:rPr>
          <w:rFonts w:asciiTheme="minorEastAsia" w:eastAsiaTheme="minorEastAsia" w:hAnsiTheme="minorEastAsia"/>
          <w:sz w:val="24"/>
          <w:szCs w:val="24"/>
        </w:rPr>
      </w:pPr>
      <w:r w:rsidRPr="001041F6">
        <w:rPr>
          <w:rFonts w:asciiTheme="minorEastAsia" w:eastAsiaTheme="minorEastAsia" w:hAnsiTheme="minorEastAsia" w:hint="eastAsia"/>
          <w:sz w:val="24"/>
          <w:szCs w:val="24"/>
        </w:rPr>
        <w:lastRenderedPageBreak/>
        <w:t xml:space="preserve">　　四、享受睡前时光，有助快速入睡</w:t>
      </w:r>
    </w:p>
    <w:p w:rsidR="0008053F" w:rsidRPr="001041F6" w:rsidRDefault="0008053F" w:rsidP="0008053F">
      <w:pPr>
        <w:spacing w:line="360" w:lineRule="auto"/>
        <w:ind w:firstLine="480"/>
        <w:rPr>
          <w:rFonts w:asciiTheme="minorEastAsia" w:eastAsiaTheme="minorEastAsia" w:hAnsiTheme="minorEastAsia"/>
          <w:sz w:val="24"/>
          <w:szCs w:val="24"/>
        </w:rPr>
      </w:pPr>
      <w:r w:rsidRPr="001041F6">
        <w:rPr>
          <w:rFonts w:asciiTheme="minorEastAsia" w:eastAsiaTheme="minorEastAsia" w:hAnsiTheme="minorEastAsia" w:hint="eastAsia"/>
          <w:sz w:val="24"/>
          <w:szCs w:val="24"/>
        </w:rPr>
        <w:t>睡前可以做很多事情，来帮助自己尽快入睡。譬如洗个热水澡、阅读书籍、听些轻松的音乐等等。充分的放松，享受睡前时光，可以帮助你尽快睡着。</w:t>
      </w:r>
    </w:p>
    <w:p w:rsidR="003809AF" w:rsidRDefault="003809AF"/>
    <w:p w:rsidR="00A15047" w:rsidRDefault="00A15047"/>
    <w:p w:rsidR="00A004B1" w:rsidRPr="00A004B1" w:rsidRDefault="00A15047" w:rsidP="00A004B1">
      <w:pPr>
        <w:spacing w:line="360" w:lineRule="auto"/>
        <w:ind w:firstLineChars="250" w:firstLine="753"/>
        <w:rPr>
          <w:rFonts w:asciiTheme="minorEastAsia" w:eastAsiaTheme="minorEastAsia" w:hAnsiTheme="minorEastAsia"/>
          <w:b/>
          <w:sz w:val="30"/>
          <w:szCs w:val="30"/>
        </w:rPr>
      </w:pPr>
      <w:r w:rsidRPr="00A15047">
        <w:rPr>
          <w:rFonts w:asciiTheme="minorEastAsia" w:eastAsiaTheme="minorEastAsia" w:hAnsiTheme="minorEastAsia" w:hint="eastAsia"/>
          <w:b/>
          <w:sz w:val="30"/>
          <w:szCs w:val="30"/>
        </w:rPr>
        <w:t>让我们</w:t>
      </w:r>
      <w:r w:rsidR="008B3F65">
        <w:rPr>
          <w:rFonts w:asciiTheme="minorEastAsia" w:eastAsiaTheme="minorEastAsia" w:hAnsiTheme="minorEastAsia" w:hint="eastAsia"/>
          <w:b/>
          <w:sz w:val="30"/>
          <w:szCs w:val="30"/>
        </w:rPr>
        <w:t>关注心理健康！</w:t>
      </w:r>
      <w:r w:rsidR="00A004B1" w:rsidRPr="00A004B1">
        <w:rPr>
          <w:rFonts w:asciiTheme="minorEastAsia" w:eastAsiaTheme="minorEastAsia" w:hAnsiTheme="minorEastAsia" w:hint="eastAsia"/>
          <w:b/>
          <w:sz w:val="30"/>
          <w:szCs w:val="30"/>
        </w:rPr>
        <w:t>打开心灵之窗，用一颗心，照亮一颗心，用一份爱，温暖一个人。</w:t>
      </w:r>
    </w:p>
    <w:p w:rsidR="00A15047" w:rsidRPr="00A004B1" w:rsidRDefault="00A15047" w:rsidP="00A15047">
      <w:pPr>
        <w:pStyle w:val="a4"/>
        <w:snapToGrid w:val="0"/>
        <w:spacing w:line="360" w:lineRule="auto"/>
        <w:ind w:left="420" w:firstLineChars="0" w:firstLine="0"/>
        <w:rPr>
          <w:rFonts w:asciiTheme="minorEastAsia" w:eastAsiaTheme="minorEastAsia" w:hAnsiTheme="minorEastAsia"/>
          <w:b/>
          <w:sz w:val="30"/>
          <w:szCs w:val="30"/>
        </w:rPr>
      </w:pPr>
    </w:p>
    <w:p w:rsidR="00A15047" w:rsidRDefault="00A15047"/>
    <w:p w:rsidR="00A15047" w:rsidRDefault="00A15047"/>
    <w:p w:rsidR="00A15047" w:rsidRDefault="00A15047" w:rsidP="00A15047">
      <w:pPr>
        <w:spacing w:line="360" w:lineRule="auto"/>
        <w:jc w:val="right"/>
        <w:rPr>
          <w:rFonts w:asciiTheme="minorEastAsia" w:hAnsiTheme="minorEastAsia"/>
          <w:sz w:val="24"/>
          <w:szCs w:val="24"/>
        </w:rPr>
      </w:pPr>
      <w:r w:rsidRPr="00A15047">
        <w:rPr>
          <w:rFonts w:asciiTheme="minorEastAsia" w:hAnsiTheme="minorEastAsia" w:hint="eastAsia"/>
          <w:sz w:val="24"/>
          <w:szCs w:val="24"/>
        </w:rPr>
        <w:t>学生</w:t>
      </w:r>
      <w:r w:rsidR="00A004B1">
        <w:rPr>
          <w:rFonts w:asciiTheme="minorEastAsia" w:hAnsiTheme="minorEastAsia" w:hint="eastAsia"/>
          <w:sz w:val="24"/>
          <w:szCs w:val="24"/>
        </w:rPr>
        <w:t>工作</w:t>
      </w:r>
      <w:r w:rsidRPr="00A15047">
        <w:rPr>
          <w:rFonts w:asciiTheme="minorEastAsia" w:hAnsiTheme="minorEastAsia" w:hint="eastAsia"/>
          <w:sz w:val="24"/>
          <w:szCs w:val="24"/>
        </w:rPr>
        <w:t>处心理健康教育中心</w:t>
      </w:r>
    </w:p>
    <w:p w:rsidR="00A15047" w:rsidRPr="00A15047" w:rsidRDefault="00A004B1" w:rsidP="00A15047">
      <w:pPr>
        <w:wordWrap w:val="0"/>
        <w:spacing w:line="360" w:lineRule="auto"/>
        <w:jc w:val="right"/>
        <w:rPr>
          <w:rFonts w:asciiTheme="minorEastAsia" w:hAnsiTheme="minorEastAsia"/>
          <w:sz w:val="24"/>
          <w:szCs w:val="24"/>
        </w:rPr>
      </w:pPr>
      <w:r>
        <w:rPr>
          <w:rFonts w:asciiTheme="minorEastAsia" w:hAnsiTheme="minorEastAsia" w:hint="eastAsia"/>
          <w:sz w:val="24"/>
          <w:szCs w:val="24"/>
        </w:rPr>
        <w:t>二〇一五年十月八</w:t>
      </w:r>
      <w:r w:rsidR="00A15047">
        <w:rPr>
          <w:rFonts w:asciiTheme="minorEastAsia" w:hAnsiTheme="minorEastAsia" w:hint="eastAsia"/>
          <w:sz w:val="24"/>
          <w:szCs w:val="24"/>
        </w:rPr>
        <w:t xml:space="preserve">日  </w:t>
      </w:r>
    </w:p>
    <w:sectPr w:rsidR="00A15047" w:rsidRPr="00A15047" w:rsidSect="00B86C6C">
      <w:footerReference w:type="default" r:id="rId35"/>
      <w:pgSz w:w="11906" w:h="16838"/>
      <w:pgMar w:top="1440" w:right="1800" w:bottom="1276"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5EFB" w:rsidRDefault="00C45EFB" w:rsidP="00DD0D86">
      <w:r>
        <w:separator/>
      </w:r>
    </w:p>
  </w:endnote>
  <w:endnote w:type="continuationSeparator" w:id="1">
    <w:p w:rsidR="00C45EFB" w:rsidRDefault="00C45EFB" w:rsidP="00DD0D8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2690033"/>
      <w:docPartObj>
        <w:docPartGallery w:val="Page Numbers (Bottom of Page)"/>
        <w:docPartUnique/>
      </w:docPartObj>
    </w:sdtPr>
    <w:sdtContent>
      <w:p w:rsidR="00DD0D86" w:rsidRDefault="00DC78FD">
        <w:pPr>
          <w:pStyle w:val="a7"/>
          <w:jc w:val="center"/>
        </w:pPr>
        <w:r>
          <w:fldChar w:fldCharType="begin"/>
        </w:r>
        <w:r w:rsidR="00DD0D86">
          <w:instrText>PAGE   \* MERGEFORMAT</w:instrText>
        </w:r>
        <w:r>
          <w:fldChar w:fldCharType="separate"/>
        </w:r>
        <w:r w:rsidR="008B3F65" w:rsidRPr="008B3F65">
          <w:rPr>
            <w:noProof/>
            <w:lang w:val="zh-CN"/>
          </w:rPr>
          <w:t>7</w:t>
        </w:r>
        <w:r>
          <w:fldChar w:fldCharType="end"/>
        </w:r>
      </w:p>
    </w:sdtContent>
  </w:sdt>
  <w:p w:rsidR="00DD0D86" w:rsidRDefault="00DD0D8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5EFB" w:rsidRDefault="00C45EFB" w:rsidP="00DD0D86">
      <w:r>
        <w:separator/>
      </w:r>
    </w:p>
  </w:footnote>
  <w:footnote w:type="continuationSeparator" w:id="1">
    <w:p w:rsidR="00C45EFB" w:rsidRDefault="00C45EFB" w:rsidP="00DD0D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90181"/>
    <w:multiLevelType w:val="hybridMultilevel"/>
    <w:tmpl w:val="3CB684BA"/>
    <w:lvl w:ilvl="0" w:tplc="0409000D">
      <w:start w:val="1"/>
      <w:numFmt w:val="bullet"/>
      <w:lvlText w:val=""/>
      <w:lvlJc w:val="left"/>
      <w:pPr>
        <w:ind w:left="844" w:hanging="420"/>
      </w:pPr>
      <w:rPr>
        <w:rFonts w:ascii="Wingdings" w:hAnsi="Wingdings" w:hint="default"/>
      </w:rPr>
    </w:lvl>
    <w:lvl w:ilvl="1" w:tplc="04090003" w:tentative="1">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1">
    <w:nsid w:val="4AB240F5"/>
    <w:multiLevelType w:val="hybridMultilevel"/>
    <w:tmpl w:val="86D6403E"/>
    <w:lvl w:ilvl="0" w:tplc="0409000D">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682E7BCC"/>
    <w:multiLevelType w:val="hybridMultilevel"/>
    <w:tmpl w:val="2384C5C2"/>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433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8053F"/>
    <w:rsid w:val="0008053F"/>
    <w:rsid w:val="001041F6"/>
    <w:rsid w:val="001444D1"/>
    <w:rsid w:val="00225546"/>
    <w:rsid w:val="002920BD"/>
    <w:rsid w:val="002B2077"/>
    <w:rsid w:val="00352618"/>
    <w:rsid w:val="00362EA0"/>
    <w:rsid w:val="003809AF"/>
    <w:rsid w:val="0038572A"/>
    <w:rsid w:val="0040098A"/>
    <w:rsid w:val="00405C17"/>
    <w:rsid w:val="004716B4"/>
    <w:rsid w:val="00641E17"/>
    <w:rsid w:val="006E5A54"/>
    <w:rsid w:val="00705DAA"/>
    <w:rsid w:val="0088264D"/>
    <w:rsid w:val="008B3F65"/>
    <w:rsid w:val="0098762F"/>
    <w:rsid w:val="00A004B1"/>
    <w:rsid w:val="00A06577"/>
    <w:rsid w:val="00A15047"/>
    <w:rsid w:val="00B52E34"/>
    <w:rsid w:val="00B86C6C"/>
    <w:rsid w:val="00C45EFB"/>
    <w:rsid w:val="00DC78FD"/>
    <w:rsid w:val="00DD0D86"/>
    <w:rsid w:val="00E64A1B"/>
    <w:rsid w:val="00E6523C"/>
    <w:rsid w:val="00EA15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053F"/>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08053F"/>
    <w:rPr>
      <w:i w:val="0"/>
      <w:iCs w:val="0"/>
      <w:color w:val="CC0000"/>
    </w:rPr>
  </w:style>
  <w:style w:type="paragraph" w:styleId="a4">
    <w:name w:val="List Paragraph"/>
    <w:basedOn w:val="a"/>
    <w:uiPriority w:val="34"/>
    <w:qFormat/>
    <w:rsid w:val="0008053F"/>
    <w:pPr>
      <w:ind w:firstLineChars="200" w:firstLine="420"/>
    </w:pPr>
  </w:style>
  <w:style w:type="character" w:customStyle="1" w:styleId="ttag">
    <w:name w:val="t_tag"/>
    <w:basedOn w:val="a0"/>
    <w:rsid w:val="0008053F"/>
  </w:style>
  <w:style w:type="character" w:styleId="a5">
    <w:name w:val="Hyperlink"/>
    <w:basedOn w:val="a0"/>
    <w:uiPriority w:val="99"/>
    <w:semiHidden/>
    <w:unhideWhenUsed/>
    <w:rsid w:val="0008053F"/>
    <w:rPr>
      <w:strike w:val="0"/>
      <w:dstrike w:val="0"/>
      <w:color w:val="0268CD"/>
      <w:u w:val="none"/>
      <w:effect w:val="none"/>
    </w:rPr>
  </w:style>
  <w:style w:type="paragraph" w:styleId="a6">
    <w:name w:val="header"/>
    <w:basedOn w:val="a"/>
    <w:link w:val="Char"/>
    <w:uiPriority w:val="99"/>
    <w:unhideWhenUsed/>
    <w:rsid w:val="00DD0D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DD0D86"/>
    <w:rPr>
      <w:rFonts w:ascii="Times New Roman" w:eastAsia="宋体" w:hAnsi="Times New Roman" w:cs="Times New Roman"/>
      <w:sz w:val="18"/>
      <w:szCs w:val="18"/>
    </w:rPr>
  </w:style>
  <w:style w:type="paragraph" w:styleId="a7">
    <w:name w:val="footer"/>
    <w:basedOn w:val="a"/>
    <w:link w:val="Char0"/>
    <w:uiPriority w:val="99"/>
    <w:unhideWhenUsed/>
    <w:rsid w:val="00DD0D86"/>
    <w:pPr>
      <w:tabs>
        <w:tab w:val="center" w:pos="4153"/>
        <w:tab w:val="right" w:pos="8306"/>
      </w:tabs>
      <w:snapToGrid w:val="0"/>
      <w:jc w:val="left"/>
    </w:pPr>
    <w:rPr>
      <w:sz w:val="18"/>
      <w:szCs w:val="18"/>
    </w:rPr>
  </w:style>
  <w:style w:type="character" w:customStyle="1" w:styleId="Char0">
    <w:name w:val="页脚 Char"/>
    <w:basedOn w:val="a0"/>
    <w:link w:val="a7"/>
    <w:uiPriority w:val="99"/>
    <w:rsid w:val="00DD0D86"/>
    <w:rPr>
      <w:rFonts w:ascii="Times New Roman" w:eastAsia="宋体" w:hAnsi="Times New Roman" w:cs="Times New Roman"/>
      <w:sz w:val="18"/>
      <w:szCs w:val="18"/>
    </w:rPr>
  </w:style>
  <w:style w:type="paragraph" w:styleId="a8">
    <w:name w:val="Normal (Web)"/>
    <w:basedOn w:val="a"/>
    <w:uiPriority w:val="99"/>
    <w:semiHidden/>
    <w:unhideWhenUsed/>
    <w:rsid w:val="0040098A"/>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053F"/>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08053F"/>
    <w:rPr>
      <w:i w:val="0"/>
      <w:iCs w:val="0"/>
      <w:color w:val="CC0000"/>
    </w:rPr>
  </w:style>
  <w:style w:type="paragraph" w:styleId="a4">
    <w:name w:val="List Paragraph"/>
    <w:basedOn w:val="a"/>
    <w:uiPriority w:val="34"/>
    <w:qFormat/>
    <w:rsid w:val="0008053F"/>
    <w:pPr>
      <w:ind w:firstLineChars="200" w:firstLine="420"/>
    </w:pPr>
  </w:style>
  <w:style w:type="character" w:customStyle="1" w:styleId="ttag">
    <w:name w:val="t_tag"/>
    <w:basedOn w:val="a0"/>
    <w:rsid w:val="0008053F"/>
  </w:style>
  <w:style w:type="character" w:styleId="a5">
    <w:name w:val="Hyperlink"/>
    <w:basedOn w:val="a0"/>
    <w:uiPriority w:val="99"/>
    <w:semiHidden/>
    <w:unhideWhenUsed/>
    <w:rsid w:val="0008053F"/>
    <w:rPr>
      <w:strike w:val="0"/>
      <w:dstrike w:val="0"/>
      <w:color w:val="0268CD"/>
      <w:u w:val="none"/>
      <w:effect w:val="none"/>
    </w:rPr>
  </w:style>
  <w:style w:type="paragraph" w:styleId="a6">
    <w:name w:val="header"/>
    <w:basedOn w:val="a"/>
    <w:link w:val="Char"/>
    <w:uiPriority w:val="99"/>
    <w:unhideWhenUsed/>
    <w:rsid w:val="00DD0D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DD0D86"/>
    <w:rPr>
      <w:rFonts w:ascii="Times New Roman" w:eastAsia="宋体" w:hAnsi="Times New Roman" w:cs="Times New Roman"/>
      <w:sz w:val="18"/>
      <w:szCs w:val="18"/>
    </w:rPr>
  </w:style>
  <w:style w:type="paragraph" w:styleId="a7">
    <w:name w:val="footer"/>
    <w:basedOn w:val="a"/>
    <w:link w:val="Char0"/>
    <w:uiPriority w:val="99"/>
    <w:unhideWhenUsed/>
    <w:rsid w:val="00DD0D86"/>
    <w:pPr>
      <w:tabs>
        <w:tab w:val="center" w:pos="4153"/>
        <w:tab w:val="right" w:pos="8306"/>
      </w:tabs>
      <w:snapToGrid w:val="0"/>
      <w:jc w:val="left"/>
    </w:pPr>
    <w:rPr>
      <w:sz w:val="18"/>
      <w:szCs w:val="18"/>
    </w:rPr>
  </w:style>
  <w:style w:type="character" w:customStyle="1" w:styleId="Char0">
    <w:name w:val="页脚 Char"/>
    <w:basedOn w:val="a0"/>
    <w:link w:val="a7"/>
    <w:uiPriority w:val="99"/>
    <w:rsid w:val="00DD0D86"/>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519857766">
      <w:bodyDiv w:val="1"/>
      <w:marLeft w:val="0"/>
      <w:marRight w:val="0"/>
      <w:marTop w:val="0"/>
      <w:marBottom w:val="0"/>
      <w:divBdr>
        <w:top w:val="none" w:sz="0" w:space="0" w:color="auto"/>
        <w:left w:val="none" w:sz="0" w:space="0" w:color="auto"/>
        <w:bottom w:val="none" w:sz="0" w:space="0" w:color="auto"/>
        <w:right w:val="none" w:sz="0" w:space="0" w:color="auto"/>
      </w:divBdr>
    </w:div>
    <w:div w:id="1390886696">
      <w:bodyDiv w:val="1"/>
      <w:marLeft w:val="0"/>
      <w:marRight w:val="0"/>
      <w:marTop w:val="0"/>
      <w:marBottom w:val="0"/>
      <w:divBdr>
        <w:top w:val="none" w:sz="0" w:space="0" w:color="auto"/>
        <w:left w:val="none" w:sz="0" w:space="0" w:color="auto"/>
        <w:bottom w:val="none" w:sz="0" w:space="0" w:color="auto"/>
        <w:right w:val="none" w:sz="0" w:space="0" w:color="auto"/>
      </w:divBdr>
    </w:div>
    <w:div w:id="17336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xinmin.cn/?q=%D0%C4%C0%ED%BD%A1%BF%B5" TargetMode="External"/><Relationship Id="rId13" Type="http://schemas.openxmlformats.org/officeDocument/2006/relationships/hyperlink" Target="http://health.pclady.com.cn/bj/malehealth/" TargetMode="External"/><Relationship Id="rId18" Type="http://schemas.openxmlformats.org/officeDocument/2006/relationships/hyperlink" Target="http://health.pclady.com.cn/sjsr/" TargetMode="External"/><Relationship Id="rId26" Type="http://schemas.openxmlformats.org/officeDocument/2006/relationships/hyperlink" Target="http://www.pclady.com.cn/tlist/19546.html" TargetMode="External"/><Relationship Id="rId3" Type="http://schemas.openxmlformats.org/officeDocument/2006/relationships/styles" Target="styles.xml"/><Relationship Id="rId21" Type="http://schemas.openxmlformats.org/officeDocument/2006/relationships/hyperlink" Target="http://www.pclady.com.cn/tlist/19640.html" TargetMode="External"/><Relationship Id="rId34" Type="http://schemas.openxmlformats.org/officeDocument/2006/relationships/hyperlink" Target="http://www.chinajs120.com/html/smr" TargetMode="External"/><Relationship Id="rId7" Type="http://schemas.openxmlformats.org/officeDocument/2006/relationships/endnotes" Target="endnotes.xml"/><Relationship Id="rId12" Type="http://schemas.openxmlformats.org/officeDocument/2006/relationships/hyperlink" Target="http://www.pclady.com.cn/tlist/25532.html" TargetMode="External"/><Relationship Id="rId17" Type="http://schemas.openxmlformats.org/officeDocument/2006/relationships/hyperlink" Target="http://health.pclady.com.cn/jlz/" TargetMode="External"/><Relationship Id="rId25" Type="http://schemas.openxmlformats.org/officeDocument/2006/relationships/hyperlink" Target="http://health.pclady.com.cn/" TargetMode="External"/><Relationship Id="rId33" Type="http://schemas.openxmlformats.org/officeDocument/2006/relationships/hyperlink" Target="http://www.chinajs120.com" TargetMode="External"/><Relationship Id="rId38"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jiaolv.chinajs120.com/" TargetMode="External"/><Relationship Id="rId20" Type="http://schemas.openxmlformats.org/officeDocument/2006/relationships/hyperlink" Target="http://www.pclady.com.cn/tlist/25532.html" TargetMode="External"/><Relationship Id="rId29" Type="http://schemas.openxmlformats.org/officeDocument/2006/relationships/hyperlink" Target="http://www.pclady.com.cn/tlist/15728.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ealth.pclady.com.cn/yyz/" TargetMode="External"/><Relationship Id="rId24" Type="http://schemas.openxmlformats.org/officeDocument/2006/relationships/hyperlink" Target="http://www.pclady.com.cn/tlist/18305.html" TargetMode="External"/><Relationship Id="rId32" Type="http://schemas.openxmlformats.org/officeDocument/2006/relationships/hyperlink" Target="http://www.chinajs120.com/html/shimianzheng/"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hinajs120.com/html/yiyuzheng/" TargetMode="External"/><Relationship Id="rId23" Type="http://schemas.openxmlformats.org/officeDocument/2006/relationships/hyperlink" Target="http://health.pclady.com.cn/sjsr/" TargetMode="External"/><Relationship Id="rId28" Type="http://schemas.openxmlformats.org/officeDocument/2006/relationships/hyperlink" Target="http://health.pclady.com.cn/psychological/" TargetMode="External"/><Relationship Id="rId36" Type="http://schemas.openxmlformats.org/officeDocument/2006/relationships/fontTable" Target="fontTable.xml"/><Relationship Id="rId10" Type="http://schemas.openxmlformats.org/officeDocument/2006/relationships/hyperlink" Target="http://health.pclady.com.cn/psychological/" TargetMode="External"/><Relationship Id="rId19" Type="http://schemas.openxmlformats.org/officeDocument/2006/relationships/hyperlink" Target="http://www.pclady.com.cn/tlist/24765.html" TargetMode="External"/><Relationship Id="rId31" Type="http://schemas.openxmlformats.org/officeDocument/2006/relationships/hyperlink" Target="http://www.chinajs120.com/html/smr/" TargetMode="External"/><Relationship Id="rId4" Type="http://schemas.openxmlformats.org/officeDocument/2006/relationships/settings" Target="settings.xml"/><Relationship Id="rId9" Type="http://schemas.openxmlformats.org/officeDocument/2006/relationships/hyperlink" Target="http://search.xinmin.cn/?q=%C9%E7%BB%E1%BA%CD%D0%B3" TargetMode="External"/><Relationship Id="rId14" Type="http://schemas.openxmlformats.org/officeDocument/2006/relationships/hyperlink" Target="http://www.pclady.com.cn/tlist/16090.html" TargetMode="External"/><Relationship Id="rId22" Type="http://schemas.openxmlformats.org/officeDocument/2006/relationships/hyperlink" Target="http://health.pclady.com.cn/jlz/" TargetMode="External"/><Relationship Id="rId27" Type="http://schemas.openxmlformats.org/officeDocument/2006/relationships/hyperlink" Target="http://health.pclady.com.cn/jlz/" TargetMode="External"/><Relationship Id="rId30" Type="http://schemas.openxmlformats.org/officeDocument/2006/relationships/hyperlink" Target="http://www.chinajs120.com/html/smr/" TargetMode="External"/><Relationship Id="rId35"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CF750-E850-41CD-B075-932E4C515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7</Pages>
  <Words>919</Words>
  <Characters>5241</Characters>
  <Application>Microsoft Office Word</Application>
  <DocSecurity>0</DocSecurity>
  <Lines>43</Lines>
  <Paragraphs>12</Paragraphs>
  <ScaleCrop>false</ScaleCrop>
  <Company/>
  <LinksUpToDate>false</LinksUpToDate>
  <CharactersWithSpaces>6148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dlh</dc:creator>
  <cp:lastModifiedBy>Windows 用户</cp:lastModifiedBy>
  <cp:revision>15</cp:revision>
  <dcterms:created xsi:type="dcterms:W3CDTF">2013-10-08T14:09:00Z</dcterms:created>
  <dcterms:modified xsi:type="dcterms:W3CDTF">2015-10-07T07:23:00Z</dcterms:modified>
</cp:coreProperties>
</file>